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仿宋" w:hAnsi="仿宋" w:eastAsia="仿宋"/>
          <w:b/>
          <w:sz w:val="36"/>
          <w:szCs w:val="36"/>
        </w:rPr>
      </w:pPr>
      <w:r>
        <w:rPr>
          <w:rFonts w:hint="eastAsia" w:ascii="仿宋" w:hAnsi="仿宋" w:eastAsia="仿宋"/>
          <w:b/>
          <w:sz w:val="36"/>
          <w:szCs w:val="36"/>
        </w:rPr>
        <w:t>研究生毕业答辩导师意见书</w:t>
      </w:r>
    </w:p>
    <w:p>
      <w:pPr>
        <w:rPr>
          <w:rFonts w:hint="eastAsia"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研究生部：</w:t>
      </w:r>
    </w:p>
    <w:p>
      <w:pPr>
        <w:ind w:firstLine="420"/>
        <w:rPr>
          <w:rFonts w:hint="eastAsia"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我的</w:t>
      </w:r>
      <w:r>
        <w:rPr>
          <w:rFonts w:hint="eastAsia" w:ascii="仿宋" w:hAnsi="仿宋" w:eastAsia="仿宋"/>
          <w:sz w:val="30"/>
          <w:szCs w:val="30"/>
          <w:u w:val="single"/>
        </w:rPr>
        <w:t xml:space="preserve">    </w:t>
      </w:r>
      <w:r>
        <w:rPr>
          <w:rFonts w:hint="eastAsia" w:ascii="仿宋" w:hAnsi="仿宋" w:eastAsia="仿宋"/>
          <w:sz w:val="30"/>
          <w:szCs w:val="30"/>
        </w:rPr>
        <w:t>级博/硕士研究生</w:t>
      </w:r>
      <w:r>
        <w:rPr>
          <w:rFonts w:hint="eastAsia" w:ascii="仿宋" w:hAnsi="仿宋" w:eastAsia="仿宋"/>
          <w:sz w:val="30"/>
          <w:szCs w:val="30"/>
          <w:u w:val="single"/>
        </w:rPr>
        <w:t xml:space="preserve">         </w:t>
      </w:r>
      <w:r>
        <w:rPr>
          <w:rFonts w:hint="eastAsia" w:ascii="仿宋" w:hAnsi="仿宋" w:eastAsia="仿宋"/>
          <w:sz w:val="30"/>
          <w:szCs w:val="30"/>
        </w:rPr>
        <w:t>已完成培养计划中所要求的培养环节及学位论文，科研学术成果</w:t>
      </w:r>
      <w:r>
        <w:rPr>
          <w:rFonts w:hint="eastAsia" w:ascii="仿宋" w:hAnsi="仿宋" w:eastAsia="仿宋"/>
          <w:b/>
          <w:bCs/>
          <w:sz w:val="30"/>
          <w:szCs w:val="30"/>
          <w:highlight w:val="yellow"/>
        </w:rPr>
        <w:t>即将</w:t>
      </w:r>
      <w:r>
        <w:rPr>
          <w:rFonts w:hint="eastAsia" w:ascii="仿宋" w:hAnsi="仿宋" w:eastAsia="仿宋"/>
          <w:sz w:val="30"/>
          <w:szCs w:val="30"/>
        </w:rPr>
        <w:t>达到申请学位要求。我同意其正式提交学位论文，</w:t>
      </w:r>
      <w:r>
        <w:rPr>
          <w:rFonts w:hint="eastAsia" w:ascii="仿宋" w:hAnsi="仿宋" w:eastAsia="仿宋"/>
          <w:b/>
          <w:bCs/>
          <w:sz w:val="30"/>
          <w:szCs w:val="30"/>
          <w:highlight w:val="yellow"/>
        </w:rPr>
        <w:t>预计</w:t>
      </w:r>
      <w:r>
        <w:rPr>
          <w:rFonts w:hint="eastAsia" w:ascii="仿宋" w:hAnsi="仿宋" w:eastAsia="仿宋"/>
          <w:sz w:val="30"/>
          <w:szCs w:val="30"/>
        </w:rPr>
        <w:t>能够参加202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4夏季</w:t>
      </w:r>
      <w:r>
        <w:rPr>
          <w:rFonts w:hint="eastAsia" w:ascii="仿宋" w:hAnsi="仿宋" w:eastAsia="仿宋"/>
          <w:sz w:val="30"/>
          <w:szCs w:val="30"/>
        </w:rPr>
        <w:t>毕业答辩。</w:t>
      </w:r>
    </w:p>
    <w:p>
      <w:pPr>
        <w:ind w:firstLine="3969"/>
        <w:rPr>
          <w:rFonts w:hint="eastAsia" w:ascii="仿宋" w:hAnsi="仿宋" w:eastAsia="仿宋"/>
          <w:sz w:val="30"/>
          <w:szCs w:val="30"/>
          <w:lang w:val="en-US" w:eastAsia="zh-CN"/>
        </w:rPr>
      </w:pPr>
      <w:r>
        <w:rPr>
          <w:rFonts w:hint="eastAsia" w:ascii="仿宋" w:hAnsi="仿宋" w:eastAsia="仿宋"/>
          <w:sz w:val="30"/>
          <w:szCs w:val="30"/>
        </w:rPr>
        <w:t>申请人</w:t>
      </w:r>
      <w:r>
        <w:rPr>
          <w:rFonts w:ascii="仿宋" w:hAnsi="仿宋" w:eastAsia="仿宋"/>
          <w:sz w:val="30"/>
          <w:szCs w:val="30"/>
        </w:rPr>
        <w:t>签字：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 xml:space="preserve">             </w:t>
      </w:r>
    </w:p>
    <w:p>
      <w:pPr>
        <w:ind w:firstLine="3969"/>
        <w:rPr>
          <w:rFonts w:hint="eastAsia" w:ascii="仿宋" w:hAnsi="仿宋" w:eastAsia="仿宋"/>
          <w:sz w:val="30"/>
          <w:szCs w:val="30"/>
          <w:lang w:val="en-US" w:eastAsia="zh-CN"/>
        </w:rPr>
      </w:pPr>
      <w:r>
        <w:rPr>
          <w:rFonts w:hint="eastAsia" w:ascii="仿宋" w:hAnsi="仿宋" w:eastAsia="仿宋"/>
          <w:sz w:val="30"/>
          <w:szCs w:val="30"/>
        </w:rPr>
        <w:t>导师签字：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 xml:space="preserve">                </w:t>
      </w:r>
    </w:p>
    <w:p>
      <w:pPr>
        <w:ind w:firstLine="3969"/>
        <w:rPr>
          <w:rFonts w:hint="eastAsia"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时间：</w:t>
      </w:r>
    </w:p>
    <w:p>
      <w:pPr>
        <w:ind w:firstLine="3969"/>
        <w:rPr>
          <w:rFonts w:hint="eastAsia" w:ascii="仿宋" w:hAnsi="仿宋" w:eastAsia="仿宋"/>
          <w:sz w:val="30"/>
          <w:szCs w:val="30"/>
        </w:rPr>
      </w:pPr>
    </w:p>
    <w:p>
      <w:pPr>
        <w:ind w:firstLine="420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申请答辩人联系方式：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 xml:space="preserve">                                 </w:t>
      </w:r>
      <w:r>
        <w:rPr>
          <w:rFonts w:ascii="仿宋" w:hAnsi="仿宋" w:eastAsia="仿宋"/>
          <w:sz w:val="30"/>
          <w:szCs w:val="30"/>
        </w:rPr>
        <w:t>E</w:t>
      </w:r>
      <w:r>
        <w:rPr>
          <w:rFonts w:hint="eastAsia" w:ascii="仿宋" w:hAnsi="仿宋" w:eastAsia="仿宋"/>
          <w:sz w:val="30"/>
          <w:szCs w:val="30"/>
        </w:rPr>
        <w:t>mail</w:t>
      </w:r>
      <w:r>
        <w:rPr>
          <w:rFonts w:ascii="仿宋" w:hAnsi="仿宋" w:eastAsia="仿宋"/>
          <w:sz w:val="30"/>
          <w:szCs w:val="30"/>
        </w:rPr>
        <w:t>:</w:t>
      </w:r>
    </w:p>
    <w:p>
      <w:pPr>
        <w:ind w:firstLine="420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固定电话：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 xml:space="preserve">                                           </w:t>
      </w:r>
      <w:r>
        <w:rPr>
          <w:rFonts w:hint="eastAsia" w:ascii="仿宋" w:hAnsi="仿宋" w:eastAsia="仿宋"/>
          <w:sz w:val="30"/>
          <w:szCs w:val="30"/>
        </w:rPr>
        <w:t>手机：</w:t>
      </w:r>
    </w:p>
    <w:p>
      <w:pPr>
        <w:ind w:firstLine="420"/>
        <w:rPr>
          <w:rFonts w:ascii="仿宋" w:hAnsi="仿宋" w:eastAsia="仿宋"/>
          <w:b/>
          <w:sz w:val="28"/>
          <w:szCs w:val="28"/>
        </w:rPr>
      </w:pPr>
      <w:r>
        <w:rPr>
          <w:rFonts w:hint="eastAsia" w:ascii="仿宋" w:hAnsi="仿宋" w:eastAsia="仿宋"/>
          <w:b/>
          <w:sz w:val="28"/>
          <w:szCs w:val="28"/>
        </w:rPr>
        <w:t>说明：</w:t>
      </w:r>
    </w:p>
    <w:p>
      <w:pPr>
        <w:ind w:firstLine="420"/>
        <w:rPr>
          <w:rFonts w:hint="eastAsia" w:ascii="仿宋" w:hAnsi="仿宋" w:eastAsia="仿宋"/>
          <w:b/>
          <w:sz w:val="24"/>
          <w:szCs w:val="24"/>
          <w:lang w:eastAsia="zh-CN"/>
        </w:rPr>
      </w:pPr>
      <w:r>
        <w:rPr>
          <w:rFonts w:hint="eastAsia" w:ascii="仿宋" w:hAnsi="仿宋" w:eastAsia="仿宋"/>
          <w:b/>
          <w:sz w:val="24"/>
          <w:szCs w:val="24"/>
        </w:rPr>
        <w:t>1.国科大规定，自2013年夏季起，学位证、毕业证必须同时申请。不符合申请学位要求的毕业生，建议申请延期</w:t>
      </w:r>
      <w:r>
        <w:rPr>
          <w:rFonts w:hint="eastAsia" w:ascii="仿宋" w:hAnsi="仿宋" w:eastAsia="仿宋"/>
          <w:b/>
          <w:sz w:val="24"/>
          <w:szCs w:val="24"/>
          <w:lang w:eastAsia="zh-CN"/>
        </w:rPr>
        <w:t>；</w:t>
      </w:r>
    </w:p>
    <w:p>
      <w:pPr>
        <w:ind w:firstLine="420"/>
        <w:rPr>
          <w:rFonts w:hint="eastAsia" w:ascii="仿宋" w:hAnsi="仿宋" w:eastAsia="仿宋"/>
          <w:b/>
          <w:sz w:val="24"/>
          <w:szCs w:val="24"/>
        </w:rPr>
      </w:pPr>
      <w:r>
        <w:rPr>
          <w:rFonts w:hint="eastAsia" w:ascii="仿宋" w:hAnsi="仿宋" w:eastAsia="仿宋"/>
          <w:b/>
          <w:sz w:val="24"/>
          <w:szCs w:val="24"/>
        </w:rPr>
        <w:t>2.结合国科大通知，我所</w:t>
      </w:r>
      <w:r>
        <w:rPr>
          <w:rFonts w:hint="eastAsia" w:ascii="仿宋" w:hAnsi="仿宋" w:eastAsia="仿宋"/>
          <w:b/>
          <w:sz w:val="24"/>
          <w:szCs w:val="24"/>
          <w:lang w:val="en-US" w:eastAsia="zh-CN"/>
        </w:rPr>
        <w:t>2024年夏</w:t>
      </w:r>
      <w:r>
        <w:rPr>
          <w:rFonts w:hint="eastAsia" w:ascii="仿宋" w:hAnsi="仿宋" w:eastAsia="仿宋"/>
          <w:b/>
          <w:sz w:val="24"/>
          <w:szCs w:val="24"/>
          <w:lang w:eastAsia="zh-CN"/>
        </w:rPr>
        <w:t>季</w:t>
      </w:r>
      <w:r>
        <w:rPr>
          <w:rFonts w:hint="eastAsia" w:ascii="仿宋" w:hAnsi="仿宋" w:eastAsia="仿宋"/>
          <w:b/>
          <w:color w:val="FF0000"/>
          <w:sz w:val="24"/>
          <w:szCs w:val="24"/>
        </w:rPr>
        <w:t>毕业答辩的截至时间为</w:t>
      </w:r>
      <w:r>
        <w:rPr>
          <w:rFonts w:hint="eastAsia" w:ascii="仿宋" w:hAnsi="仿宋" w:eastAsia="仿宋"/>
          <w:b/>
          <w:color w:val="FF0000"/>
          <w:sz w:val="24"/>
          <w:szCs w:val="24"/>
          <w:lang w:val="en-US" w:eastAsia="zh-CN"/>
        </w:rPr>
        <w:t>2024年5</w:t>
      </w:r>
      <w:r>
        <w:rPr>
          <w:rFonts w:hint="eastAsia" w:ascii="仿宋" w:hAnsi="仿宋" w:eastAsia="仿宋"/>
          <w:b/>
          <w:color w:val="FF0000"/>
          <w:sz w:val="24"/>
          <w:szCs w:val="24"/>
        </w:rPr>
        <w:t>月</w:t>
      </w:r>
      <w:r>
        <w:rPr>
          <w:rFonts w:hint="eastAsia" w:ascii="仿宋" w:hAnsi="仿宋" w:eastAsia="仿宋"/>
          <w:b/>
          <w:color w:val="FF0000"/>
          <w:sz w:val="24"/>
          <w:szCs w:val="24"/>
          <w:lang w:val="en-US" w:eastAsia="zh-CN"/>
        </w:rPr>
        <w:t>21</w:t>
      </w:r>
      <w:r>
        <w:rPr>
          <w:rFonts w:hint="eastAsia" w:ascii="仿宋" w:hAnsi="仿宋" w:eastAsia="仿宋"/>
          <w:b/>
          <w:color w:val="FF0000"/>
          <w:sz w:val="24"/>
          <w:szCs w:val="24"/>
        </w:rPr>
        <w:t>日</w:t>
      </w:r>
      <w:r>
        <w:rPr>
          <w:rFonts w:hint="eastAsia" w:ascii="仿宋" w:hAnsi="仿宋" w:eastAsia="仿宋"/>
          <w:b/>
          <w:color w:val="FF0000"/>
          <w:sz w:val="24"/>
          <w:szCs w:val="24"/>
          <w:lang w:eastAsia="zh-CN"/>
        </w:rPr>
        <w:t>（</w:t>
      </w:r>
      <w:r>
        <w:rPr>
          <w:rFonts w:hint="eastAsia" w:ascii="仿宋" w:hAnsi="仿宋" w:eastAsia="仿宋"/>
          <w:b/>
          <w:color w:val="FF0000"/>
          <w:sz w:val="24"/>
          <w:szCs w:val="24"/>
          <w:lang w:val="en-US" w:eastAsia="zh-CN"/>
        </w:rPr>
        <w:t>周二</w:t>
      </w:r>
      <w:r>
        <w:rPr>
          <w:rFonts w:hint="eastAsia" w:ascii="仿宋" w:hAnsi="仿宋" w:eastAsia="仿宋"/>
          <w:b/>
          <w:color w:val="FF0000"/>
          <w:sz w:val="24"/>
          <w:szCs w:val="24"/>
          <w:lang w:eastAsia="zh-CN"/>
        </w:rPr>
        <w:t>）</w:t>
      </w:r>
      <w:r>
        <w:rPr>
          <w:rFonts w:hint="eastAsia" w:ascii="仿宋" w:hAnsi="仿宋" w:eastAsia="仿宋"/>
          <w:b/>
          <w:sz w:val="24"/>
          <w:szCs w:val="24"/>
        </w:rPr>
        <w:t>；</w:t>
      </w:r>
    </w:p>
    <w:p>
      <w:pPr>
        <w:ind w:firstLine="420"/>
        <w:rPr>
          <w:rFonts w:hint="default" w:ascii="仿宋" w:hAnsi="仿宋" w:eastAsia="仿宋"/>
          <w:b/>
          <w:color w:val="auto"/>
          <w:sz w:val="24"/>
          <w:szCs w:val="24"/>
          <w:lang w:val="en-US" w:eastAsia="zh-CN"/>
        </w:rPr>
      </w:pPr>
      <w:r>
        <w:rPr>
          <w:rFonts w:hint="eastAsia" w:ascii="仿宋" w:hAnsi="仿宋" w:eastAsia="仿宋"/>
          <w:b/>
          <w:sz w:val="24"/>
          <w:szCs w:val="24"/>
        </w:rPr>
        <w:t>3.请申请</w:t>
      </w:r>
      <w:r>
        <w:rPr>
          <w:rFonts w:hint="eastAsia" w:ascii="仿宋" w:hAnsi="仿宋" w:eastAsia="仿宋"/>
          <w:b/>
          <w:sz w:val="24"/>
          <w:szCs w:val="24"/>
          <w:lang w:val="en-US" w:eastAsia="zh-CN"/>
        </w:rPr>
        <w:t>2024年夏</w:t>
      </w:r>
      <w:r>
        <w:rPr>
          <w:rFonts w:hint="eastAsia" w:ascii="仿宋" w:hAnsi="仿宋" w:eastAsia="仿宋"/>
          <w:b/>
          <w:sz w:val="24"/>
          <w:szCs w:val="24"/>
          <w:lang w:eastAsia="zh-CN"/>
        </w:rPr>
        <w:t>季</w:t>
      </w:r>
      <w:r>
        <w:rPr>
          <w:rFonts w:hint="eastAsia" w:ascii="仿宋" w:hAnsi="仿宋" w:eastAsia="仿宋"/>
          <w:b/>
          <w:sz w:val="24"/>
          <w:szCs w:val="24"/>
        </w:rPr>
        <w:t>学位</w:t>
      </w:r>
      <w:r>
        <w:rPr>
          <w:rFonts w:hint="eastAsia" w:ascii="仿宋" w:hAnsi="仿宋" w:eastAsia="仿宋"/>
          <w:b/>
          <w:sz w:val="24"/>
          <w:szCs w:val="24"/>
          <w:lang w:eastAsia="zh-CN"/>
        </w:rPr>
        <w:t>（</w:t>
      </w:r>
      <w:r>
        <w:rPr>
          <w:rFonts w:hint="eastAsia" w:ascii="仿宋" w:hAnsi="仿宋" w:eastAsia="仿宋"/>
          <w:b/>
          <w:sz w:val="24"/>
          <w:szCs w:val="24"/>
          <w:lang w:val="en-US" w:eastAsia="zh-CN"/>
        </w:rPr>
        <w:t>已经答辩但缓议</w:t>
      </w:r>
      <w:r>
        <w:rPr>
          <w:rFonts w:hint="eastAsia" w:ascii="仿宋" w:hAnsi="仿宋" w:eastAsia="仿宋"/>
          <w:b/>
          <w:sz w:val="24"/>
          <w:szCs w:val="24"/>
          <w:lang w:eastAsia="zh-CN"/>
        </w:rPr>
        <w:t>）</w:t>
      </w:r>
      <w:r>
        <w:rPr>
          <w:rFonts w:hint="eastAsia" w:ascii="仿宋" w:hAnsi="仿宋" w:eastAsia="仿宋"/>
          <w:b/>
          <w:sz w:val="24"/>
          <w:szCs w:val="24"/>
          <w:lang w:val="en-US" w:eastAsia="zh-CN"/>
        </w:rPr>
        <w:t>的毕业生于</w:t>
      </w:r>
      <w:r>
        <w:rPr>
          <w:rFonts w:hint="eastAsia" w:ascii="仿宋" w:hAnsi="仿宋" w:eastAsia="仿宋"/>
          <w:b/>
          <w:color w:val="FF0000"/>
          <w:sz w:val="24"/>
          <w:szCs w:val="24"/>
          <w:lang w:val="en-US" w:eastAsia="zh-CN"/>
        </w:rPr>
        <w:t>2024年5</w:t>
      </w:r>
      <w:r>
        <w:rPr>
          <w:rFonts w:hint="eastAsia" w:ascii="仿宋" w:hAnsi="仿宋" w:eastAsia="仿宋"/>
          <w:b/>
          <w:color w:val="FF0000"/>
          <w:sz w:val="24"/>
          <w:szCs w:val="24"/>
        </w:rPr>
        <w:t>月</w:t>
      </w:r>
      <w:r>
        <w:rPr>
          <w:rFonts w:hint="eastAsia" w:ascii="仿宋" w:hAnsi="仿宋" w:eastAsia="仿宋"/>
          <w:b/>
          <w:color w:val="FF0000"/>
          <w:sz w:val="24"/>
          <w:szCs w:val="24"/>
          <w:lang w:val="en-US" w:eastAsia="zh-CN"/>
        </w:rPr>
        <w:t>17</w:t>
      </w:r>
      <w:r>
        <w:rPr>
          <w:rFonts w:hint="eastAsia" w:ascii="仿宋" w:hAnsi="仿宋" w:eastAsia="仿宋"/>
          <w:b/>
          <w:color w:val="FF0000"/>
          <w:sz w:val="24"/>
          <w:szCs w:val="24"/>
        </w:rPr>
        <w:t>日</w:t>
      </w:r>
      <w:r>
        <w:rPr>
          <w:rFonts w:hint="eastAsia" w:ascii="仿宋" w:hAnsi="仿宋" w:eastAsia="仿宋"/>
          <w:b/>
          <w:color w:val="FF0000"/>
          <w:sz w:val="24"/>
          <w:szCs w:val="24"/>
          <w:lang w:eastAsia="zh-CN"/>
        </w:rPr>
        <w:t>（</w:t>
      </w:r>
      <w:r>
        <w:rPr>
          <w:rFonts w:hint="eastAsia" w:ascii="仿宋" w:hAnsi="仿宋" w:eastAsia="仿宋"/>
          <w:b/>
          <w:color w:val="FF0000"/>
          <w:sz w:val="24"/>
          <w:szCs w:val="24"/>
          <w:lang w:val="en-US" w:eastAsia="zh-CN"/>
        </w:rPr>
        <w:t>周五</w:t>
      </w:r>
      <w:r>
        <w:rPr>
          <w:rFonts w:hint="eastAsia" w:ascii="仿宋" w:hAnsi="仿宋" w:eastAsia="仿宋"/>
          <w:b/>
          <w:color w:val="FF0000"/>
          <w:sz w:val="24"/>
          <w:szCs w:val="24"/>
          <w:lang w:eastAsia="zh-CN"/>
        </w:rPr>
        <w:t>）</w:t>
      </w:r>
      <w:r>
        <w:rPr>
          <w:rFonts w:hint="eastAsia" w:ascii="仿宋" w:hAnsi="仿宋" w:eastAsia="仿宋"/>
          <w:b/>
          <w:color w:val="FF0000"/>
          <w:sz w:val="24"/>
          <w:szCs w:val="24"/>
          <w:lang w:val="en-US" w:eastAsia="zh-CN"/>
        </w:rPr>
        <w:t>17:00前</w:t>
      </w:r>
      <w:r>
        <w:rPr>
          <w:rFonts w:hint="eastAsia" w:ascii="仿宋" w:hAnsi="仿宋" w:eastAsia="仿宋"/>
          <w:b/>
          <w:color w:val="auto"/>
          <w:sz w:val="24"/>
          <w:szCs w:val="24"/>
          <w:lang w:val="en-US" w:eastAsia="zh-CN"/>
        </w:rPr>
        <w:t>将本文件电子版发送到</w:t>
      </w:r>
      <w:r>
        <w:rPr>
          <w:rFonts w:hint="eastAsia" w:ascii="仿宋" w:hAnsi="仿宋" w:eastAsia="仿宋"/>
          <w:b/>
          <w:color w:val="FF0000"/>
          <w:sz w:val="24"/>
          <w:szCs w:val="24"/>
          <w:lang w:val="en-US" w:eastAsia="zh-CN"/>
        </w:rPr>
        <w:t>xuewei@semi.ac.cn,</w:t>
      </w:r>
      <w:r>
        <w:rPr>
          <w:rFonts w:hint="eastAsia" w:ascii="仿宋" w:hAnsi="仿宋" w:eastAsia="仿宋"/>
          <w:b/>
          <w:color w:val="auto"/>
          <w:sz w:val="24"/>
          <w:szCs w:val="24"/>
          <w:lang w:val="en-US" w:eastAsia="zh-CN"/>
        </w:rPr>
        <w:t>同时纸质版送至人事教育处1号楼739。</w:t>
      </w:r>
    </w:p>
    <w:p>
      <w:pPr>
        <w:ind w:firstLine="420"/>
        <w:rPr>
          <w:rFonts w:hint="default" w:ascii="仿宋" w:hAnsi="仿宋" w:eastAsia="仿宋"/>
          <w:b/>
          <w:color w:val="auto"/>
          <w:sz w:val="24"/>
          <w:szCs w:val="24"/>
          <w:lang w:val="en-US" w:eastAsia="zh-CN"/>
        </w:rPr>
      </w:pPr>
      <w:r>
        <w:rPr>
          <w:rFonts w:hint="eastAsia" w:ascii="仿宋" w:hAnsi="仿宋" w:eastAsia="仿宋"/>
          <w:b/>
          <w:sz w:val="24"/>
          <w:szCs w:val="24"/>
          <w:lang w:val="en-US" w:eastAsia="zh-CN"/>
        </w:rPr>
        <w:t>4.</w:t>
      </w:r>
      <w:r>
        <w:rPr>
          <w:rFonts w:hint="eastAsia" w:ascii="仿宋" w:hAnsi="仿宋" w:eastAsia="仿宋"/>
          <w:b/>
          <w:sz w:val="24"/>
          <w:szCs w:val="24"/>
        </w:rPr>
        <w:t>请申请</w:t>
      </w:r>
      <w:r>
        <w:rPr>
          <w:rFonts w:hint="eastAsia" w:ascii="仿宋" w:hAnsi="仿宋" w:eastAsia="仿宋"/>
          <w:b/>
          <w:sz w:val="24"/>
          <w:szCs w:val="24"/>
          <w:lang w:val="en-US" w:eastAsia="zh-CN"/>
        </w:rPr>
        <w:t>2024年夏</w:t>
      </w:r>
      <w:r>
        <w:rPr>
          <w:rFonts w:hint="eastAsia" w:ascii="仿宋" w:hAnsi="仿宋" w:eastAsia="仿宋"/>
          <w:b/>
          <w:sz w:val="24"/>
          <w:szCs w:val="24"/>
          <w:lang w:eastAsia="zh-CN"/>
        </w:rPr>
        <w:t>季</w:t>
      </w:r>
      <w:r>
        <w:rPr>
          <w:rFonts w:hint="eastAsia" w:ascii="仿宋" w:hAnsi="仿宋" w:eastAsia="仿宋"/>
          <w:b/>
          <w:sz w:val="24"/>
          <w:szCs w:val="24"/>
        </w:rPr>
        <w:t>学位</w:t>
      </w:r>
      <w:r>
        <w:rPr>
          <w:rFonts w:hint="eastAsia" w:ascii="仿宋" w:hAnsi="仿宋" w:eastAsia="仿宋"/>
          <w:b/>
          <w:sz w:val="24"/>
          <w:szCs w:val="24"/>
          <w:lang w:eastAsia="zh-CN"/>
        </w:rPr>
        <w:t>（</w:t>
      </w:r>
      <w:r>
        <w:rPr>
          <w:rFonts w:hint="eastAsia" w:ascii="仿宋" w:hAnsi="仿宋" w:eastAsia="仿宋"/>
          <w:b/>
          <w:sz w:val="24"/>
          <w:szCs w:val="24"/>
          <w:lang w:val="en-US" w:eastAsia="zh-CN"/>
        </w:rPr>
        <w:t>需要答辩</w:t>
      </w:r>
      <w:r>
        <w:rPr>
          <w:rFonts w:hint="eastAsia" w:ascii="仿宋" w:hAnsi="仿宋" w:eastAsia="仿宋"/>
          <w:b/>
          <w:sz w:val="24"/>
          <w:szCs w:val="24"/>
          <w:lang w:eastAsia="zh-CN"/>
        </w:rPr>
        <w:t>）</w:t>
      </w:r>
      <w:r>
        <w:rPr>
          <w:rFonts w:hint="eastAsia" w:ascii="仿宋" w:hAnsi="仿宋" w:eastAsia="仿宋"/>
          <w:b/>
          <w:sz w:val="24"/>
          <w:szCs w:val="24"/>
        </w:rPr>
        <w:t>的毕业生于</w:t>
      </w:r>
      <w:r>
        <w:rPr>
          <w:rFonts w:hint="eastAsia" w:ascii="仿宋" w:hAnsi="仿宋" w:eastAsia="仿宋"/>
          <w:b/>
          <w:color w:val="FF0000"/>
          <w:sz w:val="24"/>
          <w:szCs w:val="24"/>
          <w:lang w:val="en-US" w:eastAsia="zh-CN"/>
        </w:rPr>
        <w:t>2024年03</w:t>
      </w:r>
      <w:r>
        <w:rPr>
          <w:rFonts w:hint="eastAsia" w:ascii="仿宋" w:hAnsi="仿宋" w:eastAsia="仿宋"/>
          <w:b/>
          <w:color w:val="FF0000"/>
          <w:sz w:val="24"/>
          <w:szCs w:val="24"/>
        </w:rPr>
        <w:t>月</w:t>
      </w:r>
      <w:r>
        <w:rPr>
          <w:rFonts w:hint="eastAsia" w:ascii="仿宋" w:hAnsi="仿宋" w:eastAsia="仿宋"/>
          <w:b/>
          <w:color w:val="FF0000"/>
          <w:sz w:val="24"/>
          <w:szCs w:val="24"/>
          <w:lang w:val="en-US" w:eastAsia="zh-CN"/>
        </w:rPr>
        <w:t>01</w:t>
      </w:r>
      <w:r>
        <w:rPr>
          <w:rFonts w:hint="eastAsia" w:ascii="仿宋" w:hAnsi="仿宋" w:eastAsia="仿宋"/>
          <w:b/>
          <w:color w:val="FF0000"/>
          <w:sz w:val="24"/>
          <w:szCs w:val="24"/>
        </w:rPr>
        <w:t>日</w:t>
      </w:r>
      <w:r>
        <w:rPr>
          <w:rFonts w:hint="eastAsia" w:ascii="仿宋" w:hAnsi="仿宋" w:eastAsia="仿宋"/>
          <w:b/>
          <w:color w:val="FF0000"/>
          <w:sz w:val="24"/>
          <w:szCs w:val="24"/>
          <w:lang w:val="en-US" w:eastAsia="zh-CN"/>
        </w:rPr>
        <w:t>周五12:00</w:t>
      </w:r>
      <w:r>
        <w:rPr>
          <w:rFonts w:hint="eastAsia" w:ascii="仿宋" w:hAnsi="仿宋" w:eastAsia="仿宋"/>
          <w:b/>
          <w:color w:val="FF0000"/>
          <w:sz w:val="24"/>
          <w:szCs w:val="24"/>
        </w:rPr>
        <w:t>前提交</w:t>
      </w:r>
      <w:r>
        <w:rPr>
          <w:rFonts w:hint="eastAsia" w:ascii="仿宋" w:hAnsi="仿宋" w:eastAsia="仿宋"/>
          <w:b/>
          <w:color w:val="FF0000"/>
          <w:sz w:val="24"/>
          <w:szCs w:val="24"/>
          <w:lang w:val="en-US" w:eastAsia="zh-CN"/>
        </w:rPr>
        <w:t>前</w:t>
      </w:r>
      <w:r>
        <w:rPr>
          <w:rFonts w:hint="eastAsia" w:ascii="仿宋" w:hAnsi="仿宋" w:eastAsia="仿宋"/>
          <w:b/>
          <w:color w:val="auto"/>
          <w:sz w:val="24"/>
          <w:szCs w:val="24"/>
          <w:lang w:val="en-US" w:eastAsia="zh-CN"/>
        </w:rPr>
        <w:t>将本文件电子版发送到</w:t>
      </w:r>
      <w:r>
        <w:rPr>
          <w:rFonts w:hint="eastAsia" w:ascii="仿宋" w:hAnsi="仿宋" w:eastAsia="仿宋"/>
          <w:b/>
          <w:color w:val="FF0000"/>
          <w:sz w:val="24"/>
          <w:szCs w:val="24"/>
          <w:lang w:val="en-US" w:eastAsia="zh-CN"/>
        </w:rPr>
        <w:t>xuewei@semi.ac.cn,</w:t>
      </w:r>
      <w:r>
        <w:rPr>
          <w:rFonts w:hint="eastAsia" w:ascii="仿宋" w:hAnsi="仿宋" w:eastAsia="仿宋"/>
          <w:b/>
          <w:color w:val="auto"/>
          <w:sz w:val="24"/>
          <w:szCs w:val="24"/>
          <w:lang w:val="en-US" w:eastAsia="zh-CN"/>
        </w:rPr>
        <w:t>同时纸质版送至人事教育处1号楼739。</w:t>
      </w:r>
    </w:p>
    <w:p>
      <w:pPr>
        <w:ind w:firstLine="420"/>
        <w:rPr>
          <w:rFonts w:hint="default" w:ascii="仿宋" w:hAnsi="仿宋" w:eastAsia="仿宋"/>
          <w:b/>
          <w:sz w:val="24"/>
          <w:szCs w:val="24"/>
          <w:lang w:val="en-US" w:eastAsia="zh-CN"/>
        </w:rPr>
      </w:pPr>
      <w:r>
        <w:rPr>
          <w:rFonts w:hint="eastAsia" w:ascii="仿宋" w:hAnsi="仿宋" w:eastAsia="仿宋"/>
          <w:b/>
          <w:sz w:val="24"/>
          <w:szCs w:val="24"/>
          <w:lang w:val="en-US" w:eastAsia="zh-CN"/>
        </w:rPr>
        <w:t>5.注意修改文件名，邮件命名方式同本文件。</w:t>
      </w:r>
    </w:p>
    <w:p>
      <w:pPr>
        <w:ind w:firstLine="420"/>
        <w:rPr>
          <w:rFonts w:hint="eastAsia" w:ascii="仿宋" w:hAnsi="仿宋" w:eastAsia="仿宋"/>
          <w:b/>
          <w:sz w:val="24"/>
          <w:szCs w:val="24"/>
          <w:lang w:val="en-US" w:eastAsia="zh-CN"/>
        </w:rPr>
      </w:pPr>
      <w:r>
        <w:rPr>
          <w:rFonts w:hint="eastAsia" w:ascii="仿宋" w:hAnsi="仿宋" w:eastAsia="仿宋"/>
          <w:b/>
          <w:sz w:val="24"/>
          <w:szCs w:val="24"/>
          <w:lang w:val="en-US" w:eastAsia="zh-CN"/>
        </w:rPr>
        <w:t>6.人事教育处联系方式：陈老师   82305345。</w:t>
      </w:r>
    </w:p>
    <w:p>
      <w:pPr>
        <w:ind w:firstLine="420"/>
        <w:rPr>
          <w:rFonts w:hint="eastAsia" w:ascii="仿宋" w:hAnsi="仿宋" w:eastAsia="仿宋"/>
          <w:b/>
          <w:sz w:val="24"/>
          <w:szCs w:val="24"/>
          <w:lang w:val="en-US" w:eastAsia="zh-CN"/>
        </w:rPr>
      </w:pPr>
    </w:p>
    <w:p>
      <w:pPr>
        <w:jc w:val="center"/>
        <w:rPr>
          <w:rFonts w:hint="eastAsia" w:eastAsia="宋体"/>
          <w:b/>
          <w:bCs/>
          <w:sz w:val="36"/>
          <w:szCs w:val="36"/>
          <w:lang w:eastAsia="zh-CN"/>
        </w:rPr>
      </w:pPr>
      <w:r>
        <w:rPr>
          <w:rFonts w:hint="eastAsia"/>
          <w:b/>
          <w:bCs/>
          <w:sz w:val="36"/>
          <w:szCs w:val="36"/>
        </w:rPr>
        <w:t>关于202</w:t>
      </w:r>
      <w:r>
        <w:rPr>
          <w:rFonts w:hint="eastAsia"/>
          <w:b/>
          <w:bCs/>
          <w:sz w:val="36"/>
          <w:szCs w:val="36"/>
          <w:lang w:val="en-US" w:eastAsia="zh-CN"/>
        </w:rPr>
        <w:t>4</w:t>
      </w:r>
      <w:r>
        <w:rPr>
          <w:rFonts w:hint="eastAsia"/>
          <w:b/>
          <w:bCs/>
          <w:sz w:val="36"/>
          <w:szCs w:val="36"/>
        </w:rPr>
        <w:t>年</w:t>
      </w:r>
      <w:r>
        <w:rPr>
          <w:rFonts w:hint="eastAsia"/>
          <w:b/>
          <w:bCs/>
          <w:sz w:val="36"/>
          <w:szCs w:val="36"/>
          <w:lang w:val="en-US" w:eastAsia="zh-CN"/>
        </w:rPr>
        <w:t>夏</w:t>
      </w:r>
      <w:r>
        <w:rPr>
          <w:rFonts w:hint="eastAsia"/>
          <w:b/>
          <w:bCs/>
          <w:sz w:val="36"/>
          <w:szCs w:val="36"/>
          <w:lang w:eastAsia="zh-CN"/>
        </w:rPr>
        <w:t>季</w:t>
      </w:r>
      <w:r>
        <w:rPr>
          <w:rFonts w:hint="eastAsia"/>
          <w:b/>
          <w:bCs/>
          <w:sz w:val="36"/>
          <w:szCs w:val="36"/>
        </w:rPr>
        <w:t>学位论文答辩匿名评审的申请</w:t>
      </w:r>
      <w:r>
        <w:rPr>
          <w:rFonts w:hint="eastAsia"/>
          <w:b/>
          <w:bCs/>
          <w:sz w:val="36"/>
          <w:szCs w:val="36"/>
          <w:lang w:eastAsia="zh-CN"/>
        </w:rPr>
        <w:t>（</w:t>
      </w:r>
      <w:r>
        <w:rPr>
          <w:rFonts w:hint="eastAsia"/>
          <w:b/>
          <w:bCs/>
          <w:sz w:val="36"/>
          <w:szCs w:val="36"/>
          <w:lang w:val="en-US" w:eastAsia="zh-CN"/>
        </w:rPr>
        <w:t>预计缓议的学生填写</w:t>
      </w:r>
      <w:r>
        <w:rPr>
          <w:rFonts w:hint="eastAsia"/>
          <w:b/>
          <w:bCs/>
          <w:sz w:val="36"/>
          <w:szCs w:val="36"/>
          <w:lang w:eastAsia="zh-CN"/>
        </w:rPr>
        <w:t>）</w:t>
      </w:r>
    </w:p>
    <w:p>
      <w:pPr>
        <w:rPr>
          <w:b/>
          <w:bCs/>
          <w:sz w:val="32"/>
          <w:szCs w:val="32"/>
        </w:rPr>
      </w:pPr>
    </w:p>
    <w:p>
      <w:pPr>
        <w:ind w:firstLine="643" w:firstLineChars="200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我是_____级硕士/博士研究生_________</w:t>
      </w:r>
      <w:r>
        <w:rPr>
          <w:rFonts w:hint="eastAsia"/>
          <w:b/>
          <w:bCs/>
          <w:sz w:val="32"/>
          <w:szCs w:val="32"/>
          <w:lang w:eastAsia="zh-CN"/>
        </w:rPr>
        <w:t>，</w:t>
      </w:r>
      <w:r>
        <w:rPr>
          <w:rFonts w:hint="eastAsia"/>
          <w:b/>
          <w:bCs/>
          <w:sz w:val="32"/>
          <w:szCs w:val="32"/>
          <w:highlight w:val="yellow"/>
          <w:lang w:val="en-US" w:eastAsia="zh-CN"/>
        </w:rPr>
        <w:t>预计答辩前</w:t>
      </w:r>
      <w:r>
        <w:rPr>
          <w:rFonts w:hint="eastAsia"/>
          <w:b/>
          <w:bCs/>
          <w:sz w:val="32"/>
          <w:szCs w:val="32"/>
          <w:highlight w:val="yellow"/>
        </w:rPr>
        <w:t>达</w:t>
      </w:r>
      <w:r>
        <w:rPr>
          <w:rFonts w:hint="eastAsia"/>
          <w:b/>
          <w:bCs/>
          <w:sz w:val="32"/>
          <w:szCs w:val="32"/>
          <w:highlight w:val="yellow"/>
          <w:lang w:val="en-US" w:eastAsia="zh-CN"/>
        </w:rPr>
        <w:t>不</w:t>
      </w:r>
      <w:r>
        <w:rPr>
          <w:rFonts w:hint="eastAsia"/>
          <w:b/>
          <w:bCs/>
          <w:sz w:val="32"/>
          <w:szCs w:val="32"/>
          <w:highlight w:val="yellow"/>
        </w:rPr>
        <w:t>到</w:t>
      </w:r>
      <w:r>
        <w:rPr>
          <w:rFonts w:hint="eastAsia"/>
          <w:b/>
          <w:bCs/>
          <w:sz w:val="32"/>
          <w:szCs w:val="32"/>
        </w:rPr>
        <w:t>研究所关于申请学位成果的要求，</w:t>
      </w:r>
      <w:r>
        <w:rPr>
          <w:rFonts w:hint="eastAsia"/>
          <w:b/>
          <w:bCs/>
          <w:sz w:val="32"/>
          <w:szCs w:val="32"/>
          <w:lang w:val="en-US" w:eastAsia="zh-CN"/>
        </w:rPr>
        <w:t>但仍</w:t>
      </w:r>
      <w:r>
        <w:rPr>
          <w:rFonts w:hint="eastAsia"/>
          <w:b/>
          <w:bCs/>
          <w:sz w:val="32"/>
          <w:szCs w:val="32"/>
        </w:rPr>
        <w:t>申请参加本次学位论文的匿名评审。</w:t>
      </w:r>
    </w:p>
    <w:p>
      <w:pPr>
        <w:ind w:firstLine="643" w:firstLineChars="200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本人已知晓研究所关于授予学位的成果相关要求，如果学位论文评阅结果为同意答辩</w:t>
      </w:r>
      <w:bookmarkStart w:id="0" w:name="_GoBack"/>
      <w:bookmarkEnd w:id="0"/>
      <w:r>
        <w:rPr>
          <w:rFonts w:hint="eastAsia"/>
          <w:b/>
          <w:bCs/>
          <w:sz w:val="32"/>
          <w:szCs w:val="32"/>
        </w:rPr>
        <w:t>，则（打</w:t>
      </w:r>
      <w:r>
        <w:rPr>
          <w:rFonts w:hint="default" w:ascii="Arial" w:hAnsi="Arial" w:cs="Arial"/>
          <w:b/>
          <w:bCs/>
          <w:sz w:val="32"/>
          <w:szCs w:val="32"/>
        </w:rPr>
        <w:t>√</w:t>
      </w:r>
      <w:r>
        <w:rPr>
          <w:rFonts w:hint="eastAsia" w:ascii="Arial" w:hAnsi="Arial" w:cs="Arial"/>
          <w:b/>
          <w:bCs/>
          <w:sz w:val="32"/>
          <w:szCs w:val="32"/>
          <w:lang w:val="en-US" w:eastAsia="zh-CN"/>
        </w:rPr>
        <w:t xml:space="preserve"> </w:t>
      </w:r>
      <w:r>
        <w:rPr>
          <w:rFonts w:hint="eastAsia"/>
          <w:b/>
          <w:bCs/>
          <w:sz w:val="32"/>
          <w:szCs w:val="32"/>
        </w:rPr>
        <w:t>选择一项）：</w:t>
      </w:r>
    </w:p>
    <w:p>
      <w:pPr>
        <w:numPr>
          <w:ilvl w:val="0"/>
          <w:numId w:val="1"/>
        </w:numPr>
        <w:ind w:firstLine="643" w:firstLineChars="200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参加本次学位答辩并通过毕业答辩，按照国科大要求申请学位缓议；</w:t>
      </w:r>
    </w:p>
    <w:p>
      <w:pPr>
        <w:numPr>
          <w:ilvl w:val="0"/>
          <w:numId w:val="1"/>
        </w:numPr>
        <w:ind w:firstLine="643" w:firstLineChars="200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自动放弃本次学位答辩，申请延期。</w:t>
      </w:r>
    </w:p>
    <w:p>
      <w:pPr>
        <w:numPr>
          <w:ilvl w:val="0"/>
          <w:numId w:val="0"/>
        </w:numPr>
        <w:rPr>
          <w:b/>
          <w:bCs/>
          <w:sz w:val="32"/>
          <w:szCs w:val="32"/>
        </w:rPr>
      </w:pPr>
    </w:p>
    <w:p>
      <w:pPr>
        <w:ind w:firstLine="4819" w:firstLineChars="1500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 xml:space="preserve"> 申请人签字：</w:t>
      </w:r>
    </w:p>
    <w:p>
      <w:pPr>
        <w:ind w:firstLine="643" w:firstLineChars="200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 xml:space="preserve">             </w:t>
      </w:r>
      <w:r>
        <w:rPr>
          <w:rFonts w:hint="eastAsia"/>
          <w:b/>
          <w:bCs/>
          <w:sz w:val="32"/>
          <w:szCs w:val="32"/>
          <w:lang w:val="en-US" w:eastAsia="zh-CN"/>
        </w:rPr>
        <w:t xml:space="preserve">           </w:t>
      </w:r>
      <w:r>
        <w:rPr>
          <w:rFonts w:hint="eastAsia"/>
          <w:b/>
          <w:bCs/>
          <w:sz w:val="32"/>
          <w:szCs w:val="32"/>
        </w:rPr>
        <w:t xml:space="preserve">   导师签字：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 xml:space="preserve">              </w:t>
      </w:r>
      <w:r>
        <w:rPr>
          <w:rFonts w:hint="eastAsia"/>
          <w:b/>
          <w:bCs/>
          <w:sz w:val="32"/>
          <w:szCs w:val="32"/>
          <w:lang w:val="en-US" w:eastAsia="zh-CN"/>
        </w:rPr>
        <w:t xml:space="preserve">               </w:t>
      </w:r>
      <w:r>
        <w:rPr>
          <w:rFonts w:hint="eastAsia"/>
          <w:b/>
          <w:bCs/>
          <w:sz w:val="32"/>
          <w:szCs w:val="32"/>
        </w:rPr>
        <w:t xml:space="preserve">  时间：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b/>
          <w:bCs/>
          <w:sz w:val="32"/>
          <w:szCs w:val="32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  <w:b/>
          <w:bCs/>
          <w:sz w:val="32"/>
          <w:szCs w:val="32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  <w:b/>
          <w:bCs/>
          <w:sz w:val="32"/>
          <w:szCs w:val="32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  <w:b/>
          <w:bCs/>
          <w:sz w:val="32"/>
          <w:szCs w:val="32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  <w:b/>
          <w:bCs/>
          <w:sz w:val="32"/>
          <w:szCs w:val="32"/>
        </w:rPr>
      </w:pPr>
    </w:p>
    <w:p>
      <w:pPr>
        <w:rPr>
          <w:rFonts w:hint="eastAsia" w:ascii="仿宋" w:hAnsi="仿宋" w:eastAsia="仿宋"/>
          <w:b/>
          <w:sz w:val="24"/>
          <w:szCs w:val="24"/>
          <w:lang w:eastAsia="zh-CN"/>
        </w:rPr>
      </w:pPr>
    </w:p>
    <w:p>
      <w:pPr>
        <w:jc w:val="center"/>
        <w:rPr>
          <w:b/>
          <w:bCs/>
          <w:color w:val="000000"/>
          <w:sz w:val="30"/>
        </w:rPr>
      </w:pPr>
      <w:r>
        <w:rPr>
          <w:b/>
          <w:bCs/>
          <w:color w:val="000000"/>
          <w:sz w:val="30"/>
        </w:rPr>
        <w:t>在 学 期 间 发 表</w:t>
      </w:r>
      <w:r>
        <w:rPr>
          <w:rFonts w:hint="eastAsia"/>
          <w:b/>
          <w:bCs/>
          <w:color w:val="000000"/>
          <w:sz w:val="30"/>
        </w:rPr>
        <w:t>（即将</w:t>
      </w:r>
      <w:r>
        <w:rPr>
          <w:b/>
          <w:bCs/>
          <w:color w:val="000000"/>
          <w:sz w:val="30"/>
        </w:rPr>
        <w:t>发表</w:t>
      </w:r>
      <w:r>
        <w:rPr>
          <w:rFonts w:hint="eastAsia"/>
          <w:b/>
          <w:bCs/>
          <w:color w:val="000000"/>
          <w:sz w:val="30"/>
        </w:rPr>
        <w:t>）</w:t>
      </w:r>
      <w:r>
        <w:rPr>
          <w:b/>
          <w:bCs/>
          <w:color w:val="000000"/>
          <w:sz w:val="30"/>
        </w:rPr>
        <w:t xml:space="preserve"> 论 文 情 况</w:t>
      </w:r>
    </w:p>
    <w:tbl>
      <w:tblPr>
        <w:tblStyle w:val="5"/>
        <w:tblW w:w="15199" w:type="dxa"/>
        <w:tblInd w:w="-20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70"/>
        <w:gridCol w:w="1365"/>
        <w:gridCol w:w="1591"/>
        <w:gridCol w:w="1276"/>
        <w:gridCol w:w="388"/>
        <w:gridCol w:w="630"/>
        <w:gridCol w:w="525"/>
        <w:gridCol w:w="945"/>
        <w:gridCol w:w="1260"/>
        <w:gridCol w:w="735"/>
        <w:gridCol w:w="525"/>
        <w:gridCol w:w="1155"/>
        <w:gridCol w:w="1260"/>
        <w:gridCol w:w="207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510" w:hRule="atLeast"/>
        </w:trPr>
        <w:tc>
          <w:tcPr>
            <w:tcW w:w="4426" w:type="dxa"/>
            <w:gridSpan w:val="3"/>
            <w:noWrap w:val="0"/>
            <w:vAlign w:val="center"/>
          </w:tcPr>
          <w:p>
            <w:pPr>
              <w:spacing w:line="480" w:lineRule="exact"/>
              <w:jc w:val="center"/>
              <w:rPr>
                <w:color w:val="000000"/>
              </w:rPr>
            </w:pPr>
            <w:r>
              <w:rPr>
                <w:color w:val="000000"/>
              </w:rPr>
              <w:t>论 文 题 目</w:t>
            </w:r>
          </w:p>
        </w:tc>
        <w:tc>
          <w:tcPr>
            <w:tcW w:w="1664" w:type="dxa"/>
            <w:gridSpan w:val="2"/>
            <w:noWrap w:val="0"/>
            <w:vAlign w:val="center"/>
          </w:tcPr>
          <w:p>
            <w:pPr>
              <w:spacing w:line="480" w:lineRule="exact"/>
              <w:jc w:val="center"/>
              <w:rPr>
                <w:color w:val="000000"/>
              </w:rPr>
            </w:pPr>
            <w:r>
              <w:rPr>
                <w:color w:val="000000"/>
              </w:rPr>
              <w:t>刊物名称</w:t>
            </w:r>
          </w:p>
        </w:tc>
        <w:tc>
          <w:tcPr>
            <w:tcW w:w="1155" w:type="dxa"/>
            <w:gridSpan w:val="2"/>
            <w:noWrap w:val="0"/>
            <w:vAlign w:val="center"/>
          </w:tcPr>
          <w:p>
            <w:pPr>
              <w:spacing w:line="480" w:lineRule="exact"/>
              <w:jc w:val="center"/>
              <w:rPr>
                <w:color w:val="000000"/>
              </w:rPr>
            </w:pPr>
            <w:r>
              <w:rPr>
                <w:color w:val="000000"/>
              </w:rPr>
              <w:t>刊物类型</w:t>
            </w:r>
          </w:p>
        </w:tc>
        <w:tc>
          <w:tcPr>
            <w:tcW w:w="945" w:type="dxa"/>
            <w:noWrap w:val="0"/>
            <w:vAlign w:val="center"/>
          </w:tcPr>
          <w:p>
            <w:pPr>
              <w:spacing w:line="480" w:lineRule="exact"/>
              <w:jc w:val="center"/>
              <w:rPr>
                <w:color w:val="000000"/>
              </w:rPr>
            </w:pPr>
            <w:r>
              <w:rPr>
                <w:color w:val="000000"/>
              </w:rPr>
              <w:t>卷/期号</w:t>
            </w:r>
          </w:p>
        </w:tc>
        <w:tc>
          <w:tcPr>
            <w:tcW w:w="1260" w:type="dxa"/>
            <w:noWrap w:val="0"/>
            <w:vAlign w:val="center"/>
          </w:tcPr>
          <w:p>
            <w:pPr>
              <w:spacing w:line="480" w:lineRule="exact"/>
              <w:jc w:val="center"/>
              <w:rPr>
                <w:color w:val="000000"/>
              </w:rPr>
            </w:pPr>
            <w:r>
              <w:rPr>
                <w:color w:val="000000"/>
              </w:rPr>
              <w:t>发表时间</w:t>
            </w:r>
          </w:p>
        </w:tc>
        <w:tc>
          <w:tcPr>
            <w:tcW w:w="735" w:type="dxa"/>
            <w:noWrap w:val="0"/>
            <w:vAlign w:val="center"/>
          </w:tcPr>
          <w:p>
            <w:pPr>
              <w:spacing w:line="480" w:lineRule="exact"/>
              <w:jc w:val="center"/>
              <w:rPr>
                <w:color w:val="000000"/>
              </w:rPr>
            </w:pPr>
            <w:r>
              <w:rPr>
                <w:color w:val="000000"/>
              </w:rPr>
              <w:t>排名</w:t>
            </w:r>
          </w:p>
        </w:tc>
        <w:tc>
          <w:tcPr>
            <w:tcW w:w="2940" w:type="dxa"/>
            <w:gridSpan w:val="3"/>
            <w:noWrap w:val="0"/>
            <w:vAlign w:val="center"/>
          </w:tcPr>
          <w:p>
            <w:pPr>
              <w:spacing w:line="480" w:lineRule="exact"/>
              <w:jc w:val="center"/>
              <w:rPr>
                <w:color w:val="000000"/>
              </w:rPr>
            </w:pPr>
            <w:r>
              <w:rPr>
                <w:color w:val="000000"/>
              </w:rPr>
              <w:t>作者列表</w:t>
            </w:r>
          </w:p>
        </w:tc>
        <w:tc>
          <w:tcPr>
            <w:tcW w:w="2074" w:type="dxa"/>
            <w:noWrap w:val="0"/>
            <w:vAlign w:val="center"/>
          </w:tcPr>
          <w:p>
            <w:pPr>
              <w:spacing w:line="480" w:lineRule="exact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文章目前状态</w:t>
            </w:r>
          </w:p>
          <w:p>
            <w:pPr>
              <w:spacing w:line="480" w:lineRule="exact"/>
              <w:jc w:val="center"/>
              <w:rPr>
                <w:rFonts w:hint="eastAsia"/>
                <w:b/>
                <w:color w:val="000000"/>
                <w:sz w:val="15"/>
                <w:szCs w:val="15"/>
              </w:rPr>
            </w:pPr>
            <w:r>
              <w:rPr>
                <w:rFonts w:hint="eastAsia"/>
                <w:b/>
                <w:color w:val="000000"/>
                <w:sz w:val="15"/>
                <w:szCs w:val="15"/>
              </w:rPr>
              <w:t>（已</w:t>
            </w:r>
            <w:r>
              <w:rPr>
                <w:b/>
                <w:color w:val="000000"/>
                <w:sz w:val="15"/>
                <w:szCs w:val="15"/>
              </w:rPr>
              <w:t>发表</w:t>
            </w:r>
            <w:r>
              <w:rPr>
                <w:rFonts w:hint="eastAsia"/>
                <w:b/>
                <w:color w:val="000000"/>
                <w:sz w:val="15"/>
                <w:szCs w:val="15"/>
              </w:rPr>
              <w:t>/</w:t>
            </w:r>
            <w:r>
              <w:rPr>
                <w:b/>
                <w:color w:val="000000"/>
                <w:sz w:val="15"/>
                <w:szCs w:val="15"/>
              </w:rPr>
              <w:t>接收、即将</w:t>
            </w:r>
            <w:r>
              <w:rPr>
                <w:rFonts w:hint="eastAsia"/>
                <w:b/>
                <w:color w:val="000000"/>
                <w:sz w:val="15"/>
                <w:szCs w:val="15"/>
              </w:rPr>
              <w:t>接收）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5" w:hRule="atLeast"/>
        </w:trPr>
        <w:tc>
          <w:tcPr>
            <w:tcW w:w="4426" w:type="dxa"/>
            <w:gridSpan w:val="3"/>
            <w:noWrap w:val="0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1664" w:type="dxa"/>
            <w:gridSpan w:val="2"/>
            <w:noWrap w:val="0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1155" w:type="dxa"/>
            <w:gridSpan w:val="2"/>
            <w:noWrap w:val="0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945" w:type="dxa"/>
            <w:noWrap w:val="0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1260" w:type="dxa"/>
            <w:noWrap w:val="0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735" w:type="dxa"/>
            <w:noWrap w:val="0"/>
            <w:vAlign w:val="center"/>
          </w:tcPr>
          <w:p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1</w:t>
            </w:r>
          </w:p>
        </w:tc>
        <w:tc>
          <w:tcPr>
            <w:tcW w:w="2940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/>
                <w:color w:val="FF0000"/>
              </w:rPr>
            </w:pPr>
            <w:r>
              <w:rPr>
                <w:rFonts w:hint="eastAsia"/>
                <w:color w:val="FF0000"/>
              </w:rPr>
              <w:t>只填写本人</w:t>
            </w:r>
            <w:r>
              <w:rPr>
                <w:color w:val="FF0000"/>
              </w:rPr>
              <w:t>第一作者的</w:t>
            </w:r>
            <w:r>
              <w:rPr>
                <w:rFonts w:hint="eastAsia"/>
                <w:color w:val="FF0000"/>
              </w:rPr>
              <w:t>文章</w:t>
            </w:r>
          </w:p>
        </w:tc>
        <w:tc>
          <w:tcPr>
            <w:tcW w:w="2074" w:type="dxa"/>
            <w:noWrap w:val="0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5" w:hRule="atLeast"/>
        </w:trPr>
        <w:tc>
          <w:tcPr>
            <w:tcW w:w="4426" w:type="dxa"/>
            <w:gridSpan w:val="3"/>
            <w:noWrap w:val="0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1664" w:type="dxa"/>
            <w:gridSpan w:val="2"/>
            <w:noWrap w:val="0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1155" w:type="dxa"/>
            <w:gridSpan w:val="2"/>
            <w:noWrap w:val="0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945" w:type="dxa"/>
            <w:noWrap w:val="0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1260" w:type="dxa"/>
            <w:noWrap w:val="0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735" w:type="dxa"/>
            <w:noWrap w:val="0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2940" w:type="dxa"/>
            <w:gridSpan w:val="3"/>
            <w:noWrap w:val="0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2074" w:type="dxa"/>
            <w:noWrap w:val="0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5" w:hRule="atLeast"/>
        </w:trPr>
        <w:tc>
          <w:tcPr>
            <w:tcW w:w="4426" w:type="dxa"/>
            <w:gridSpan w:val="3"/>
            <w:noWrap w:val="0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1664" w:type="dxa"/>
            <w:gridSpan w:val="2"/>
            <w:noWrap w:val="0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1155" w:type="dxa"/>
            <w:gridSpan w:val="2"/>
            <w:noWrap w:val="0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945" w:type="dxa"/>
            <w:noWrap w:val="0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1260" w:type="dxa"/>
            <w:noWrap w:val="0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735" w:type="dxa"/>
            <w:noWrap w:val="0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2940" w:type="dxa"/>
            <w:gridSpan w:val="3"/>
            <w:noWrap w:val="0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2074" w:type="dxa"/>
            <w:noWrap w:val="0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2" w:hRule="atLeast"/>
        </w:trPr>
        <w:tc>
          <w:tcPr>
            <w:tcW w:w="1470" w:type="dxa"/>
            <w:vMerge w:val="restart"/>
            <w:noWrap w:val="0"/>
            <w:vAlign w:val="center"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统计情况</w:t>
            </w:r>
          </w:p>
        </w:tc>
        <w:tc>
          <w:tcPr>
            <w:tcW w:w="1365" w:type="dxa"/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color w:val="000000"/>
              </w:rPr>
            </w:pPr>
            <w:r>
              <w:rPr>
                <w:color w:val="000000"/>
              </w:rPr>
              <w:t>国内刊物</w:t>
            </w:r>
          </w:p>
        </w:tc>
        <w:tc>
          <w:tcPr>
            <w:tcW w:w="1591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color w:val="000000"/>
              </w:rPr>
            </w:pPr>
          </w:p>
        </w:tc>
        <w:tc>
          <w:tcPr>
            <w:tcW w:w="1276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color w:val="000000"/>
              </w:rPr>
            </w:pPr>
            <w:r>
              <w:rPr>
                <w:color w:val="000000"/>
              </w:rPr>
              <w:t>国内会议</w:t>
            </w:r>
          </w:p>
        </w:tc>
        <w:tc>
          <w:tcPr>
            <w:tcW w:w="1018" w:type="dxa"/>
            <w:gridSpan w:val="2"/>
            <w:noWrap w:val="0"/>
            <w:vAlign w:val="center"/>
          </w:tcPr>
          <w:p>
            <w:pPr>
              <w:spacing w:line="360" w:lineRule="exact"/>
              <w:jc w:val="center"/>
              <w:rPr>
                <w:color w:val="000000"/>
              </w:rPr>
            </w:pPr>
          </w:p>
        </w:tc>
        <w:tc>
          <w:tcPr>
            <w:tcW w:w="1470" w:type="dxa"/>
            <w:gridSpan w:val="2"/>
            <w:noWrap w:val="0"/>
            <w:vAlign w:val="center"/>
          </w:tcPr>
          <w:p>
            <w:pPr>
              <w:spacing w:line="360" w:lineRule="exact"/>
              <w:jc w:val="center"/>
              <w:rPr>
                <w:color w:val="000000"/>
              </w:rPr>
            </w:pPr>
            <w:r>
              <w:rPr>
                <w:color w:val="000000"/>
              </w:rPr>
              <w:t>SCI收录</w:t>
            </w:r>
          </w:p>
        </w:tc>
        <w:tc>
          <w:tcPr>
            <w:tcW w:w="1260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color w:val="000000"/>
              </w:rPr>
            </w:pPr>
          </w:p>
        </w:tc>
        <w:tc>
          <w:tcPr>
            <w:tcW w:w="1260" w:type="dxa"/>
            <w:gridSpan w:val="2"/>
            <w:noWrap w:val="0"/>
            <w:vAlign w:val="center"/>
          </w:tcPr>
          <w:p>
            <w:pPr>
              <w:spacing w:line="360" w:lineRule="exact"/>
              <w:jc w:val="center"/>
              <w:rPr>
                <w:color w:val="000000"/>
              </w:rPr>
            </w:pPr>
            <w:r>
              <w:rPr>
                <w:color w:val="000000"/>
              </w:rPr>
              <w:t>ISTP收录</w:t>
            </w:r>
          </w:p>
        </w:tc>
        <w:tc>
          <w:tcPr>
            <w:tcW w:w="1155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color w:val="000000"/>
              </w:rPr>
            </w:pPr>
          </w:p>
        </w:tc>
        <w:tc>
          <w:tcPr>
            <w:tcW w:w="1260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color w:val="000000"/>
              </w:rPr>
            </w:pPr>
            <w:r>
              <w:rPr>
                <w:color w:val="000000"/>
              </w:rPr>
              <w:t>EI收录</w:t>
            </w:r>
          </w:p>
        </w:tc>
        <w:tc>
          <w:tcPr>
            <w:tcW w:w="2074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0" w:hRule="atLeast"/>
        </w:trPr>
        <w:tc>
          <w:tcPr>
            <w:tcW w:w="1470" w:type="dxa"/>
            <w:vMerge w:val="continue"/>
            <w:noWrap w:val="0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1365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color w:val="000000"/>
              </w:rPr>
            </w:pPr>
            <w:r>
              <w:rPr>
                <w:color w:val="000000"/>
              </w:rPr>
              <w:t>国际刊物</w:t>
            </w:r>
          </w:p>
        </w:tc>
        <w:tc>
          <w:tcPr>
            <w:tcW w:w="1591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color w:val="000000"/>
              </w:rPr>
            </w:pPr>
          </w:p>
        </w:tc>
        <w:tc>
          <w:tcPr>
            <w:tcW w:w="1276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color w:val="000000"/>
              </w:rPr>
            </w:pPr>
            <w:r>
              <w:rPr>
                <w:color w:val="000000"/>
              </w:rPr>
              <w:t>国际会议</w:t>
            </w:r>
          </w:p>
        </w:tc>
        <w:tc>
          <w:tcPr>
            <w:tcW w:w="1018" w:type="dxa"/>
            <w:gridSpan w:val="2"/>
            <w:noWrap w:val="0"/>
            <w:vAlign w:val="center"/>
          </w:tcPr>
          <w:p>
            <w:pPr>
              <w:spacing w:line="360" w:lineRule="exact"/>
              <w:jc w:val="center"/>
              <w:rPr>
                <w:color w:val="000000"/>
              </w:rPr>
            </w:pPr>
          </w:p>
        </w:tc>
        <w:tc>
          <w:tcPr>
            <w:tcW w:w="1470" w:type="dxa"/>
            <w:gridSpan w:val="2"/>
            <w:noWrap w:val="0"/>
            <w:vAlign w:val="center"/>
          </w:tcPr>
          <w:p>
            <w:pPr>
              <w:spacing w:line="360" w:lineRule="exact"/>
              <w:jc w:val="center"/>
              <w:rPr>
                <w:color w:val="000000"/>
              </w:rPr>
            </w:pPr>
            <w:r>
              <w:rPr>
                <w:color w:val="000000"/>
              </w:rPr>
              <w:t>SSCI收录</w:t>
            </w:r>
          </w:p>
        </w:tc>
        <w:tc>
          <w:tcPr>
            <w:tcW w:w="1260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color w:val="000000"/>
              </w:rPr>
            </w:pPr>
          </w:p>
        </w:tc>
        <w:tc>
          <w:tcPr>
            <w:tcW w:w="1260" w:type="dxa"/>
            <w:gridSpan w:val="2"/>
            <w:noWrap w:val="0"/>
            <w:vAlign w:val="center"/>
          </w:tcPr>
          <w:p>
            <w:pPr>
              <w:spacing w:line="360" w:lineRule="exact"/>
              <w:jc w:val="center"/>
              <w:rPr>
                <w:color w:val="000000"/>
              </w:rPr>
            </w:pPr>
            <w:r>
              <w:rPr>
                <w:color w:val="000000"/>
              </w:rPr>
              <w:t>CSCD收录</w:t>
            </w:r>
          </w:p>
        </w:tc>
        <w:tc>
          <w:tcPr>
            <w:tcW w:w="1155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color w:val="000000"/>
              </w:rPr>
            </w:pPr>
          </w:p>
        </w:tc>
        <w:tc>
          <w:tcPr>
            <w:tcW w:w="1260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color w:val="000000"/>
              </w:rPr>
            </w:pPr>
            <w:r>
              <w:rPr>
                <w:color w:val="000000"/>
              </w:rPr>
              <w:t>核心刊物</w:t>
            </w:r>
          </w:p>
        </w:tc>
        <w:tc>
          <w:tcPr>
            <w:tcW w:w="2074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1470" w:type="dxa"/>
            <w:vMerge w:val="continue"/>
            <w:noWrap w:val="0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2956" w:type="dxa"/>
            <w:gridSpan w:val="2"/>
            <w:noWrap w:val="0"/>
            <w:vAlign w:val="center"/>
          </w:tcPr>
          <w:p>
            <w:pPr>
              <w:spacing w:line="360" w:lineRule="exact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已发表</w:t>
            </w:r>
            <w:r>
              <w:rPr>
                <w:rFonts w:hint="eastAsia"/>
                <w:b/>
                <w:color w:val="000000"/>
              </w:rPr>
              <w:t>（含</w:t>
            </w:r>
            <w:r>
              <w:rPr>
                <w:b/>
                <w:color w:val="000000"/>
              </w:rPr>
              <w:t>已接收</w:t>
            </w:r>
            <w:r>
              <w:rPr>
                <w:rFonts w:hint="eastAsia"/>
                <w:b/>
                <w:color w:val="000000"/>
              </w:rPr>
              <w:t>）</w:t>
            </w:r>
            <w:r>
              <w:rPr>
                <w:b/>
                <w:color w:val="000000"/>
              </w:rPr>
              <w:t>论文总数</w:t>
            </w:r>
          </w:p>
        </w:tc>
        <w:tc>
          <w:tcPr>
            <w:tcW w:w="2294" w:type="dxa"/>
            <w:gridSpan w:val="3"/>
            <w:noWrap w:val="0"/>
            <w:vAlign w:val="center"/>
          </w:tcPr>
          <w:p>
            <w:pPr>
              <w:spacing w:line="360" w:lineRule="exact"/>
              <w:jc w:val="center"/>
              <w:rPr>
                <w:color w:val="000000"/>
              </w:rPr>
            </w:pPr>
          </w:p>
        </w:tc>
        <w:tc>
          <w:tcPr>
            <w:tcW w:w="2730" w:type="dxa"/>
            <w:gridSpan w:val="3"/>
            <w:noWrap w:val="0"/>
            <w:vAlign w:val="center"/>
          </w:tcPr>
          <w:p>
            <w:pPr>
              <w:spacing w:line="360" w:lineRule="exact"/>
              <w:jc w:val="center"/>
              <w:rPr>
                <w:b/>
                <w:color w:val="000000"/>
              </w:rPr>
            </w:pPr>
            <w:r>
              <w:rPr>
                <w:rFonts w:hint="eastAsia"/>
                <w:b/>
                <w:color w:val="000000"/>
              </w:rPr>
              <w:t>即将</w:t>
            </w:r>
            <w:r>
              <w:rPr>
                <w:b/>
                <w:color w:val="000000"/>
              </w:rPr>
              <w:t>正式接收论文总数</w:t>
            </w:r>
          </w:p>
        </w:tc>
        <w:tc>
          <w:tcPr>
            <w:tcW w:w="5749" w:type="dxa"/>
            <w:gridSpan w:val="5"/>
            <w:noWrap w:val="0"/>
            <w:vAlign w:val="center"/>
          </w:tcPr>
          <w:p>
            <w:pPr>
              <w:spacing w:line="360" w:lineRule="exact"/>
              <w:jc w:val="center"/>
              <w:rPr>
                <w:color w:val="000000"/>
              </w:rPr>
            </w:pPr>
          </w:p>
        </w:tc>
      </w:tr>
    </w:tbl>
    <w:p>
      <w:pPr>
        <w:spacing w:before="156" w:beforeLines="50"/>
        <w:jc w:val="center"/>
        <w:rPr>
          <w:bCs/>
          <w:color w:val="000000"/>
          <w:szCs w:val="21"/>
        </w:rPr>
      </w:pPr>
      <w:r>
        <w:rPr>
          <w:bCs/>
          <w:color w:val="000000"/>
          <w:szCs w:val="21"/>
        </w:rPr>
        <w:t xml:space="preserve">                                                                    </w:t>
      </w:r>
    </w:p>
    <w:p>
      <w:pPr>
        <w:jc w:val="center"/>
        <w:rPr>
          <w:b/>
          <w:bCs/>
          <w:color w:val="000000"/>
          <w:sz w:val="30"/>
        </w:rPr>
      </w:pPr>
    </w:p>
    <w:p>
      <w:pPr>
        <w:jc w:val="center"/>
        <w:rPr>
          <w:b/>
          <w:bCs/>
          <w:color w:val="000000"/>
          <w:sz w:val="30"/>
        </w:rPr>
      </w:pPr>
    </w:p>
    <w:p>
      <w:pPr>
        <w:jc w:val="center"/>
        <w:rPr>
          <w:b/>
          <w:bCs/>
          <w:color w:val="000000"/>
          <w:sz w:val="30"/>
        </w:rPr>
      </w:pPr>
    </w:p>
    <w:p>
      <w:pPr>
        <w:jc w:val="center"/>
        <w:rPr>
          <w:b/>
          <w:bCs/>
          <w:color w:val="000000"/>
          <w:sz w:val="30"/>
        </w:rPr>
      </w:pPr>
    </w:p>
    <w:p>
      <w:pPr>
        <w:ind w:firstLine="8960" w:firstLineChars="4250"/>
        <w:rPr>
          <w:rFonts w:hint="eastAsia"/>
          <w:b/>
          <w:bCs/>
          <w:color w:val="000000"/>
          <w:szCs w:val="21"/>
        </w:rPr>
      </w:pPr>
      <w:r>
        <w:rPr>
          <w:b/>
          <w:bCs/>
          <w:color w:val="000000"/>
          <w:szCs w:val="21"/>
        </w:rPr>
        <w:t>审核人（</w:t>
      </w:r>
      <w:r>
        <w:rPr>
          <w:rFonts w:hint="eastAsia"/>
          <w:b/>
          <w:bCs/>
          <w:color w:val="000000"/>
          <w:szCs w:val="21"/>
        </w:rPr>
        <w:t>导师</w:t>
      </w:r>
      <w:r>
        <w:rPr>
          <w:b/>
          <w:bCs/>
          <w:color w:val="000000"/>
          <w:szCs w:val="21"/>
        </w:rPr>
        <w:t xml:space="preserve">签字）：                 年     月    </w:t>
      </w:r>
      <w:r>
        <w:rPr>
          <w:rFonts w:hint="eastAsia"/>
          <w:b/>
          <w:bCs/>
          <w:color w:val="000000"/>
          <w:szCs w:val="21"/>
        </w:rPr>
        <w:t>日</w:t>
      </w:r>
    </w:p>
    <w:p>
      <w:pPr>
        <w:jc w:val="both"/>
        <w:rPr>
          <w:rFonts w:hint="eastAsia"/>
          <w:b/>
          <w:bCs/>
          <w:color w:val="000000"/>
          <w:szCs w:val="21"/>
          <w:lang w:val="en-US" w:eastAsia="zh-CN"/>
        </w:rPr>
      </w:pPr>
    </w:p>
    <w:p>
      <w:pPr>
        <w:jc w:val="center"/>
        <w:rPr>
          <w:b/>
          <w:bCs/>
          <w:color w:val="000000"/>
          <w:sz w:val="30"/>
        </w:rPr>
      </w:pPr>
    </w:p>
    <w:p>
      <w:pPr>
        <w:jc w:val="center"/>
        <w:rPr>
          <w:b/>
          <w:bCs/>
          <w:color w:val="000000"/>
          <w:sz w:val="30"/>
        </w:rPr>
      </w:pPr>
    </w:p>
    <w:p>
      <w:pPr>
        <w:jc w:val="center"/>
        <w:rPr>
          <w:b/>
          <w:bCs/>
          <w:color w:val="000000"/>
          <w:sz w:val="30"/>
        </w:rPr>
      </w:pPr>
    </w:p>
    <w:p>
      <w:pPr>
        <w:jc w:val="center"/>
        <w:rPr>
          <w:b/>
          <w:bCs/>
          <w:color w:val="000000"/>
          <w:sz w:val="30"/>
        </w:rPr>
      </w:pPr>
    </w:p>
    <w:p>
      <w:pPr>
        <w:jc w:val="center"/>
        <w:rPr>
          <w:b/>
          <w:bCs/>
          <w:color w:val="000000"/>
          <w:sz w:val="30"/>
        </w:rPr>
      </w:pPr>
      <w:r>
        <w:rPr>
          <w:b/>
          <w:bCs/>
          <w:color w:val="000000"/>
          <w:sz w:val="30"/>
        </w:rPr>
        <w:t>在学期间出版专著、获得</w:t>
      </w:r>
      <w:r>
        <w:rPr>
          <w:rFonts w:hint="eastAsia"/>
          <w:b/>
          <w:bCs/>
          <w:color w:val="000000"/>
          <w:sz w:val="30"/>
        </w:rPr>
        <w:t>（预计获得）</w:t>
      </w:r>
      <w:r>
        <w:rPr>
          <w:b/>
          <w:bCs/>
          <w:color w:val="000000"/>
          <w:sz w:val="30"/>
        </w:rPr>
        <w:t>科研成果奖励及有学术价值专利</w:t>
      </w:r>
      <w:r>
        <w:rPr>
          <w:rFonts w:hint="eastAsia"/>
          <w:b/>
          <w:bCs/>
          <w:color w:val="000000"/>
          <w:sz w:val="30"/>
        </w:rPr>
        <w:t>等</w:t>
      </w:r>
      <w:r>
        <w:rPr>
          <w:b/>
          <w:bCs/>
          <w:color w:val="000000"/>
          <w:sz w:val="30"/>
        </w:rPr>
        <w:t>情况</w:t>
      </w:r>
    </w:p>
    <w:tbl>
      <w:tblPr>
        <w:tblStyle w:val="5"/>
        <w:tblpPr w:leftFromText="180" w:rightFromText="180" w:vertAnchor="text" w:horzAnchor="margin" w:tblpY="366"/>
        <w:tblW w:w="1428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4"/>
        <w:gridCol w:w="1798"/>
        <w:gridCol w:w="1888"/>
        <w:gridCol w:w="1403"/>
        <w:gridCol w:w="1290"/>
        <w:gridCol w:w="1701"/>
        <w:gridCol w:w="850"/>
        <w:gridCol w:w="993"/>
        <w:gridCol w:w="1417"/>
        <w:gridCol w:w="155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5" w:hRule="atLeast"/>
        </w:trPr>
        <w:tc>
          <w:tcPr>
            <w:tcW w:w="5070" w:type="dxa"/>
            <w:gridSpan w:val="3"/>
            <w:noWrap w:val="0"/>
            <w:vAlign w:val="center"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专著、科研奖励、专利名称</w:t>
            </w:r>
          </w:p>
        </w:tc>
        <w:tc>
          <w:tcPr>
            <w:tcW w:w="2693" w:type="dxa"/>
            <w:gridSpan w:val="2"/>
            <w:noWrap w:val="0"/>
            <w:vAlign w:val="center"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出版社、设奖部门、</w:t>
            </w:r>
          </w:p>
          <w:p>
            <w:pPr>
              <w:ind w:firstLine="420" w:firstLineChars="200"/>
              <w:rPr>
                <w:color w:val="000000"/>
              </w:rPr>
            </w:pPr>
            <w:r>
              <w:rPr>
                <w:color w:val="000000"/>
              </w:rPr>
              <w:t>专利类型及专利号</w:t>
            </w:r>
          </w:p>
        </w:tc>
        <w:tc>
          <w:tcPr>
            <w:tcW w:w="1701" w:type="dxa"/>
            <w:noWrap w:val="0"/>
            <w:vAlign w:val="center"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出版专著、获得奖励、专利时间</w:t>
            </w:r>
          </w:p>
        </w:tc>
        <w:tc>
          <w:tcPr>
            <w:tcW w:w="850" w:type="dxa"/>
            <w:noWrap w:val="0"/>
            <w:vAlign w:val="center"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排名</w:t>
            </w:r>
          </w:p>
        </w:tc>
        <w:tc>
          <w:tcPr>
            <w:tcW w:w="3969" w:type="dxa"/>
            <w:gridSpan w:val="3"/>
            <w:noWrap w:val="0"/>
            <w:vAlign w:val="center"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作者、获奖者、获专利者列表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1" w:hRule="atLeast"/>
        </w:trPr>
        <w:tc>
          <w:tcPr>
            <w:tcW w:w="5070" w:type="dxa"/>
            <w:gridSpan w:val="3"/>
            <w:noWrap w:val="0"/>
            <w:vAlign w:val="top"/>
          </w:tcPr>
          <w:p>
            <w:pPr>
              <w:spacing w:line="360" w:lineRule="auto"/>
              <w:rPr>
                <w:color w:val="000000"/>
              </w:rPr>
            </w:pPr>
          </w:p>
        </w:tc>
        <w:tc>
          <w:tcPr>
            <w:tcW w:w="2693" w:type="dxa"/>
            <w:gridSpan w:val="2"/>
            <w:noWrap w:val="0"/>
            <w:vAlign w:val="top"/>
          </w:tcPr>
          <w:p>
            <w:pPr>
              <w:spacing w:line="360" w:lineRule="auto"/>
              <w:rPr>
                <w:color w:val="000000"/>
              </w:rPr>
            </w:pPr>
          </w:p>
        </w:tc>
        <w:tc>
          <w:tcPr>
            <w:tcW w:w="1701" w:type="dxa"/>
            <w:noWrap w:val="0"/>
            <w:vAlign w:val="top"/>
          </w:tcPr>
          <w:p>
            <w:pPr>
              <w:spacing w:line="360" w:lineRule="auto"/>
              <w:rPr>
                <w:color w:val="000000"/>
              </w:rPr>
            </w:pPr>
          </w:p>
        </w:tc>
        <w:tc>
          <w:tcPr>
            <w:tcW w:w="850" w:type="dxa"/>
            <w:noWrap w:val="0"/>
            <w:vAlign w:val="top"/>
          </w:tcPr>
          <w:p>
            <w:pPr>
              <w:spacing w:line="360" w:lineRule="auto"/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1</w:t>
            </w:r>
          </w:p>
        </w:tc>
        <w:tc>
          <w:tcPr>
            <w:tcW w:w="3969" w:type="dxa"/>
            <w:gridSpan w:val="3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/>
                <w:color w:val="FF0000"/>
              </w:rPr>
            </w:pPr>
            <w:r>
              <w:rPr>
                <w:rFonts w:hint="eastAsia"/>
                <w:color w:val="FF0000"/>
              </w:rPr>
              <w:t>只填写</w:t>
            </w:r>
            <w:r>
              <w:rPr>
                <w:color w:val="FF0000"/>
              </w:rPr>
              <w:t>本人第一作者的专利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5070" w:type="dxa"/>
            <w:gridSpan w:val="3"/>
            <w:noWrap w:val="0"/>
            <w:vAlign w:val="top"/>
          </w:tcPr>
          <w:p>
            <w:pPr>
              <w:spacing w:line="360" w:lineRule="auto"/>
              <w:rPr>
                <w:color w:val="000000"/>
              </w:rPr>
            </w:pPr>
          </w:p>
        </w:tc>
        <w:tc>
          <w:tcPr>
            <w:tcW w:w="2693" w:type="dxa"/>
            <w:gridSpan w:val="2"/>
            <w:noWrap w:val="0"/>
            <w:vAlign w:val="top"/>
          </w:tcPr>
          <w:p>
            <w:pPr>
              <w:spacing w:line="360" w:lineRule="auto"/>
              <w:rPr>
                <w:color w:val="000000"/>
              </w:rPr>
            </w:pPr>
          </w:p>
        </w:tc>
        <w:tc>
          <w:tcPr>
            <w:tcW w:w="1701" w:type="dxa"/>
            <w:noWrap w:val="0"/>
            <w:vAlign w:val="top"/>
          </w:tcPr>
          <w:p>
            <w:pPr>
              <w:spacing w:line="360" w:lineRule="auto"/>
              <w:rPr>
                <w:color w:val="000000"/>
              </w:rPr>
            </w:pPr>
          </w:p>
        </w:tc>
        <w:tc>
          <w:tcPr>
            <w:tcW w:w="850" w:type="dxa"/>
            <w:noWrap w:val="0"/>
            <w:vAlign w:val="top"/>
          </w:tcPr>
          <w:p>
            <w:pPr>
              <w:spacing w:line="360" w:lineRule="auto"/>
              <w:rPr>
                <w:color w:val="000000"/>
              </w:rPr>
            </w:pPr>
          </w:p>
        </w:tc>
        <w:tc>
          <w:tcPr>
            <w:tcW w:w="3969" w:type="dxa"/>
            <w:gridSpan w:val="3"/>
            <w:noWrap w:val="0"/>
            <w:vAlign w:val="top"/>
          </w:tcPr>
          <w:p>
            <w:pPr>
              <w:spacing w:line="360" w:lineRule="auto"/>
              <w:rPr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9" w:hRule="atLeast"/>
        </w:trPr>
        <w:tc>
          <w:tcPr>
            <w:tcW w:w="1384" w:type="dxa"/>
            <w:noWrap w:val="0"/>
            <w:vAlign w:val="center"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统计情况</w:t>
            </w:r>
          </w:p>
        </w:tc>
        <w:tc>
          <w:tcPr>
            <w:tcW w:w="1798" w:type="dxa"/>
            <w:noWrap w:val="0"/>
            <w:vAlign w:val="center"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专   著</w:t>
            </w:r>
          </w:p>
        </w:tc>
        <w:tc>
          <w:tcPr>
            <w:tcW w:w="1888" w:type="dxa"/>
            <w:noWrap w:val="0"/>
            <w:vAlign w:val="center"/>
          </w:tcPr>
          <w:p>
            <w:pPr>
              <w:ind w:right="420"/>
              <w:jc w:val="right"/>
              <w:rPr>
                <w:color w:val="000000"/>
              </w:rPr>
            </w:pPr>
            <w:r>
              <w:rPr>
                <w:color w:val="000000"/>
              </w:rPr>
              <w:t>篇</w:t>
            </w:r>
          </w:p>
        </w:tc>
        <w:tc>
          <w:tcPr>
            <w:tcW w:w="1403" w:type="dxa"/>
            <w:noWrap w:val="0"/>
            <w:vAlign w:val="center"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专   利</w:t>
            </w:r>
          </w:p>
        </w:tc>
        <w:tc>
          <w:tcPr>
            <w:tcW w:w="1290" w:type="dxa"/>
            <w:noWrap w:val="0"/>
            <w:vAlign w:val="center"/>
          </w:tcPr>
          <w:p>
            <w:pPr>
              <w:ind w:right="210"/>
              <w:jc w:val="right"/>
              <w:rPr>
                <w:color w:val="000000"/>
              </w:rPr>
            </w:pPr>
            <w:r>
              <w:rPr>
                <w:color w:val="000000"/>
              </w:rPr>
              <w:t>项</w:t>
            </w:r>
          </w:p>
        </w:tc>
        <w:tc>
          <w:tcPr>
            <w:tcW w:w="1701" w:type="dxa"/>
            <w:noWrap w:val="0"/>
            <w:vAlign w:val="center"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获国家奖</w:t>
            </w:r>
          </w:p>
        </w:tc>
        <w:tc>
          <w:tcPr>
            <w:tcW w:w="1843" w:type="dxa"/>
            <w:gridSpan w:val="2"/>
            <w:noWrap w:val="0"/>
            <w:vAlign w:val="center"/>
          </w:tcPr>
          <w:p>
            <w:pPr>
              <w:ind w:right="315"/>
              <w:jc w:val="right"/>
              <w:rPr>
                <w:color w:val="000000"/>
              </w:rPr>
            </w:pPr>
            <w:r>
              <w:rPr>
                <w:color w:val="000000"/>
              </w:rPr>
              <w:t>项</w:t>
            </w:r>
          </w:p>
        </w:tc>
        <w:tc>
          <w:tcPr>
            <w:tcW w:w="1417" w:type="dxa"/>
            <w:noWrap w:val="0"/>
            <w:vAlign w:val="center"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获省部奖</w:t>
            </w:r>
          </w:p>
        </w:tc>
        <w:tc>
          <w:tcPr>
            <w:tcW w:w="1559" w:type="dxa"/>
            <w:noWrap w:val="0"/>
            <w:vAlign w:val="center"/>
          </w:tcPr>
          <w:p>
            <w:pPr>
              <w:ind w:right="210"/>
              <w:jc w:val="right"/>
              <w:rPr>
                <w:color w:val="000000"/>
              </w:rPr>
            </w:pPr>
            <w:r>
              <w:rPr>
                <w:color w:val="000000"/>
              </w:rPr>
              <w:t>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03" w:hRule="atLeast"/>
        </w:trPr>
        <w:tc>
          <w:tcPr>
            <w:tcW w:w="14283" w:type="dxa"/>
            <w:gridSpan w:val="10"/>
            <w:noWrap w:val="0"/>
            <w:vAlign w:val="top"/>
          </w:tcPr>
          <w:p>
            <w:pPr>
              <w:spacing w:before="156" w:beforeLines="50"/>
              <w:rPr>
                <w:rFonts w:hint="eastAsia"/>
                <w:bCs/>
                <w:color w:val="000000"/>
              </w:rPr>
            </w:pPr>
            <w:r>
              <w:rPr>
                <w:color w:val="000000"/>
              </w:rPr>
              <w:t>在学期间</w:t>
            </w:r>
            <w:r>
              <w:rPr>
                <w:rFonts w:hint="eastAsia"/>
                <w:color w:val="000000"/>
              </w:rPr>
              <w:t>其他科研成果</w:t>
            </w:r>
            <w:r>
              <w:rPr>
                <w:bCs/>
                <w:color w:val="000000"/>
              </w:rPr>
              <w:t>（包括完成的</w:t>
            </w:r>
            <w:r>
              <w:rPr>
                <w:rFonts w:hint="eastAsia"/>
                <w:bCs/>
                <w:color w:val="000000"/>
              </w:rPr>
              <w:t>实际</w:t>
            </w:r>
            <w:r>
              <w:rPr>
                <w:bCs/>
                <w:color w:val="000000"/>
              </w:rPr>
              <w:t>项目</w:t>
            </w:r>
            <w:r>
              <w:rPr>
                <w:rFonts w:hint="eastAsia"/>
                <w:bCs/>
                <w:color w:val="000000"/>
              </w:rPr>
              <w:t>、编写高质量的案例、专题研究报告、调查报告、翻译文章、参与科研课题</w:t>
            </w:r>
            <w:r>
              <w:rPr>
                <w:bCs/>
                <w:color w:val="000000"/>
              </w:rPr>
              <w:t>等）：</w:t>
            </w:r>
          </w:p>
        </w:tc>
      </w:tr>
    </w:tbl>
    <w:p>
      <w:pPr>
        <w:spacing w:before="312" w:beforeLines="100"/>
        <w:rPr>
          <w:rFonts w:hint="eastAsia"/>
          <w:b/>
          <w:bCs/>
          <w:color w:val="000000"/>
          <w:sz w:val="30"/>
        </w:rPr>
      </w:pPr>
    </w:p>
    <w:p>
      <w:pPr>
        <w:rPr>
          <w:bCs/>
          <w:color w:val="000000"/>
          <w:szCs w:val="21"/>
        </w:rPr>
      </w:pPr>
      <w:r>
        <w:rPr>
          <w:rFonts w:hint="eastAsia"/>
          <w:bCs/>
          <w:color w:val="000000"/>
          <w:szCs w:val="21"/>
        </w:rPr>
        <w:t xml:space="preserve">                                                                 </w:t>
      </w:r>
    </w:p>
    <w:p>
      <w:pPr>
        <w:rPr>
          <w:bCs/>
          <w:color w:val="000000"/>
          <w:szCs w:val="21"/>
        </w:rPr>
      </w:pPr>
    </w:p>
    <w:p>
      <w:pPr>
        <w:rPr>
          <w:bCs/>
          <w:color w:val="000000"/>
          <w:szCs w:val="21"/>
        </w:rPr>
      </w:pPr>
    </w:p>
    <w:p>
      <w:pPr>
        <w:rPr>
          <w:bCs/>
          <w:color w:val="000000"/>
          <w:szCs w:val="21"/>
        </w:rPr>
      </w:pPr>
    </w:p>
    <w:p>
      <w:pPr>
        <w:rPr>
          <w:bCs/>
          <w:color w:val="000000"/>
          <w:szCs w:val="21"/>
        </w:rPr>
      </w:pPr>
    </w:p>
    <w:p>
      <w:pPr>
        <w:rPr>
          <w:bCs/>
          <w:color w:val="000000"/>
          <w:szCs w:val="21"/>
        </w:rPr>
      </w:pPr>
    </w:p>
    <w:p>
      <w:pPr>
        <w:rPr>
          <w:bCs/>
          <w:color w:val="000000"/>
          <w:szCs w:val="21"/>
        </w:rPr>
      </w:pPr>
    </w:p>
    <w:p>
      <w:pPr>
        <w:rPr>
          <w:bCs/>
          <w:color w:val="000000"/>
          <w:szCs w:val="21"/>
        </w:rPr>
      </w:pPr>
    </w:p>
    <w:p>
      <w:pPr>
        <w:rPr>
          <w:bCs/>
          <w:color w:val="000000"/>
          <w:szCs w:val="21"/>
        </w:rPr>
      </w:pPr>
    </w:p>
    <w:p>
      <w:pPr>
        <w:ind w:firstLine="8960" w:firstLineChars="4250"/>
        <w:rPr>
          <w:rFonts w:hint="eastAsia"/>
          <w:b/>
          <w:bCs/>
          <w:color w:val="000000"/>
          <w:szCs w:val="21"/>
        </w:rPr>
      </w:pPr>
      <w:r>
        <w:rPr>
          <w:b/>
          <w:bCs/>
          <w:color w:val="000000"/>
          <w:szCs w:val="21"/>
        </w:rPr>
        <w:t>审核人（</w:t>
      </w:r>
      <w:r>
        <w:rPr>
          <w:rFonts w:hint="eastAsia"/>
          <w:b/>
          <w:bCs/>
          <w:color w:val="000000"/>
          <w:szCs w:val="21"/>
        </w:rPr>
        <w:t>导师</w:t>
      </w:r>
      <w:r>
        <w:rPr>
          <w:b/>
          <w:bCs/>
          <w:color w:val="000000"/>
          <w:szCs w:val="21"/>
        </w:rPr>
        <w:t xml:space="preserve">签字）：                 年     月    </w:t>
      </w:r>
      <w:r>
        <w:rPr>
          <w:rFonts w:hint="eastAsia"/>
          <w:b/>
          <w:bCs/>
          <w:color w:val="000000"/>
          <w:szCs w:val="21"/>
        </w:rPr>
        <w:t>日</w:t>
      </w:r>
    </w:p>
    <w:p>
      <w:pPr>
        <w:jc w:val="both"/>
        <w:rPr>
          <w:rFonts w:hint="eastAsia"/>
          <w:b/>
          <w:bCs/>
          <w:color w:val="000000"/>
          <w:szCs w:val="21"/>
          <w:lang w:val="en-US" w:eastAsia="zh-CN"/>
        </w:rPr>
      </w:pPr>
    </w:p>
    <w:p>
      <w:pPr>
        <w:jc w:val="both"/>
        <w:rPr>
          <w:rFonts w:hint="eastAsia"/>
          <w:b/>
          <w:bCs/>
          <w:color w:val="000000"/>
          <w:szCs w:val="21"/>
          <w:lang w:val="en-US" w:eastAsia="zh-CN"/>
        </w:rPr>
      </w:pPr>
    </w:p>
    <w:p>
      <w:pPr>
        <w:jc w:val="both"/>
        <w:rPr>
          <w:rFonts w:hint="eastAsia"/>
          <w:b/>
          <w:bCs/>
          <w:color w:val="000000"/>
          <w:szCs w:val="21"/>
          <w:lang w:val="en-US" w:eastAsia="zh-CN"/>
        </w:rPr>
      </w:pPr>
    </w:p>
    <w:p>
      <w:pPr>
        <w:jc w:val="both"/>
        <w:rPr>
          <w:rFonts w:hint="eastAsia"/>
          <w:b/>
          <w:bCs/>
          <w:color w:val="000000"/>
          <w:szCs w:val="21"/>
          <w:lang w:val="en-US" w:eastAsia="zh-CN"/>
        </w:rPr>
      </w:pPr>
    </w:p>
    <w:p>
      <w:pPr>
        <w:jc w:val="both"/>
        <w:rPr>
          <w:rFonts w:hint="eastAsia"/>
          <w:b/>
          <w:bCs/>
          <w:color w:val="000000"/>
          <w:szCs w:val="21"/>
          <w:lang w:val="en-US" w:eastAsia="zh-CN"/>
        </w:rPr>
      </w:pPr>
    </w:p>
    <w:p>
      <w:pPr>
        <w:jc w:val="both"/>
        <w:rPr>
          <w:rFonts w:hint="eastAsia"/>
          <w:b/>
          <w:bCs/>
          <w:color w:val="000000"/>
          <w:szCs w:val="21"/>
          <w:lang w:val="en-US" w:eastAsia="zh-CN"/>
        </w:rPr>
      </w:pPr>
    </w:p>
    <w:p>
      <w:pPr>
        <w:jc w:val="both"/>
        <w:rPr>
          <w:rFonts w:hint="eastAsia"/>
          <w:b/>
          <w:bCs/>
          <w:color w:val="000000"/>
          <w:szCs w:val="21"/>
          <w:lang w:val="en-US" w:eastAsia="zh-CN"/>
        </w:rPr>
      </w:pPr>
    </w:p>
    <w:p>
      <w:pPr>
        <w:jc w:val="both"/>
        <w:rPr>
          <w:rFonts w:hint="eastAsia"/>
          <w:b/>
          <w:bCs/>
          <w:color w:val="000000"/>
          <w:szCs w:val="21"/>
          <w:lang w:val="en-US" w:eastAsia="zh-CN"/>
        </w:rPr>
      </w:pPr>
    </w:p>
    <w:p>
      <w:pPr>
        <w:jc w:val="both"/>
        <w:rPr>
          <w:rFonts w:hint="eastAsia"/>
          <w:b/>
          <w:bCs/>
          <w:color w:val="000000"/>
          <w:szCs w:val="21"/>
          <w:lang w:val="en-US" w:eastAsia="zh-CN"/>
        </w:rPr>
      </w:pPr>
    </w:p>
    <w:p>
      <w:pPr>
        <w:jc w:val="both"/>
        <w:rPr>
          <w:rFonts w:hint="eastAsia"/>
          <w:b/>
          <w:bCs/>
          <w:color w:val="000000"/>
          <w:szCs w:val="21"/>
          <w:lang w:val="en-US" w:eastAsia="zh-CN"/>
        </w:rPr>
      </w:pPr>
    </w:p>
    <w:p>
      <w:pPr>
        <w:jc w:val="both"/>
        <w:rPr>
          <w:rFonts w:hint="eastAsia"/>
          <w:b/>
          <w:bCs/>
          <w:color w:val="000000"/>
          <w:szCs w:val="21"/>
          <w:lang w:val="en-US" w:eastAsia="zh-CN"/>
        </w:rPr>
      </w:pPr>
    </w:p>
    <w:p>
      <w:pPr>
        <w:jc w:val="both"/>
        <w:rPr>
          <w:rFonts w:hint="eastAsia"/>
          <w:b/>
          <w:bCs/>
          <w:color w:val="000000"/>
          <w:szCs w:val="21"/>
          <w:lang w:val="en-US" w:eastAsia="zh-CN"/>
        </w:rPr>
      </w:pPr>
    </w:p>
    <w:p>
      <w:pPr>
        <w:jc w:val="both"/>
        <w:rPr>
          <w:rFonts w:hint="eastAsia"/>
          <w:b/>
          <w:bCs/>
          <w:color w:val="000000"/>
          <w:szCs w:val="21"/>
          <w:lang w:val="en-US" w:eastAsia="zh-CN"/>
        </w:rPr>
      </w:pPr>
    </w:p>
    <w:p>
      <w:pPr>
        <w:jc w:val="both"/>
        <w:rPr>
          <w:rFonts w:hint="eastAsia"/>
          <w:b/>
          <w:bCs/>
          <w:color w:val="000000"/>
          <w:szCs w:val="21"/>
          <w:lang w:val="en-US" w:eastAsia="zh-CN"/>
        </w:rPr>
      </w:pPr>
    </w:p>
    <w:p>
      <w:pPr>
        <w:jc w:val="both"/>
        <w:rPr>
          <w:rFonts w:hint="eastAsia"/>
          <w:b/>
          <w:bCs/>
          <w:color w:val="000000"/>
          <w:szCs w:val="21"/>
          <w:lang w:val="en-US" w:eastAsia="zh-CN"/>
        </w:rPr>
      </w:pPr>
    </w:p>
    <w:p>
      <w:pPr>
        <w:jc w:val="both"/>
        <w:rPr>
          <w:rFonts w:hint="eastAsia"/>
          <w:b/>
          <w:bCs/>
          <w:color w:val="000000"/>
          <w:szCs w:val="21"/>
          <w:lang w:val="en-US" w:eastAsia="zh-CN"/>
        </w:rPr>
      </w:pPr>
      <w:r>
        <w:rPr>
          <w:rFonts w:hint="eastAsia"/>
          <w:b/>
          <w:bCs/>
          <w:color w:val="000000"/>
          <w:szCs w:val="21"/>
          <w:lang w:val="en-US" w:eastAsia="zh-CN"/>
        </w:rPr>
        <w:t>成果清单说明：</w:t>
      </w:r>
    </w:p>
    <w:p>
      <w:pPr>
        <w:jc w:val="both"/>
        <w:rPr>
          <w:rFonts w:hint="default"/>
          <w:b/>
          <w:bCs/>
          <w:color w:val="000000"/>
          <w:szCs w:val="21"/>
          <w:lang w:val="en-US" w:eastAsia="zh-CN"/>
        </w:rPr>
      </w:pPr>
      <w:r>
        <w:rPr>
          <w:rFonts w:hint="eastAsia"/>
          <w:b/>
          <w:bCs/>
          <w:color w:val="000000"/>
          <w:szCs w:val="21"/>
          <w:lang w:val="en-US" w:eastAsia="zh-CN"/>
        </w:rPr>
        <w:t>1、请直接在下面填写文字格式，不要黏贴图片，接收证明可以黏贴图片。</w:t>
      </w:r>
    </w:p>
    <w:p>
      <w:pPr>
        <w:jc w:val="both"/>
        <w:rPr>
          <w:rFonts w:hint="eastAsia"/>
          <w:b/>
          <w:bCs/>
          <w:color w:val="000000"/>
          <w:szCs w:val="21"/>
          <w:lang w:val="en-US" w:eastAsia="zh-CN"/>
        </w:rPr>
      </w:pPr>
      <w:r>
        <w:rPr>
          <w:rFonts w:hint="eastAsia"/>
          <w:b/>
          <w:bCs/>
          <w:color w:val="000000"/>
          <w:szCs w:val="21"/>
          <w:lang w:val="en-US" w:eastAsia="zh-CN"/>
        </w:rPr>
        <w:t>2、成果明细，请给出论文题目，摘要，DOI，是否是研究型论文。如有多篇成果，请复制表格依次填写。</w:t>
      </w:r>
    </w:p>
    <w:p>
      <w:pPr>
        <w:jc w:val="both"/>
        <w:rPr>
          <w:rFonts w:hint="default"/>
          <w:b/>
          <w:bCs/>
          <w:color w:val="000000"/>
          <w:szCs w:val="21"/>
          <w:lang w:val="en-US" w:eastAsia="zh-CN"/>
        </w:rPr>
      </w:pPr>
      <w:r>
        <w:rPr>
          <w:rFonts w:hint="eastAsia"/>
          <w:b/>
          <w:bCs/>
          <w:color w:val="000000"/>
          <w:szCs w:val="21"/>
          <w:lang w:val="en-US" w:eastAsia="zh-CN"/>
        </w:rPr>
        <w:t>（1）</w:t>
      </w:r>
    </w:p>
    <w:tbl>
      <w:tblPr>
        <w:tblStyle w:val="5"/>
        <w:tblW w:w="15199" w:type="dxa"/>
        <w:tblInd w:w="-20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26"/>
        <w:gridCol w:w="5024"/>
        <w:gridCol w:w="574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</w:trPr>
        <w:tc>
          <w:tcPr>
            <w:tcW w:w="4426" w:type="dxa"/>
            <w:noWrap w:val="0"/>
            <w:vAlign w:val="center"/>
          </w:tcPr>
          <w:p>
            <w:pPr>
              <w:spacing w:line="480" w:lineRule="exact"/>
              <w:jc w:val="center"/>
              <w:rPr>
                <w:color w:val="000000"/>
              </w:rPr>
            </w:pPr>
            <w:r>
              <w:rPr>
                <w:color w:val="000000"/>
              </w:rPr>
              <w:t>论 文 题 目</w:t>
            </w:r>
          </w:p>
        </w:tc>
        <w:tc>
          <w:tcPr>
            <w:tcW w:w="10773" w:type="dxa"/>
            <w:gridSpan w:val="2"/>
            <w:noWrap w:val="0"/>
            <w:vAlign w:val="center"/>
          </w:tcPr>
          <w:p>
            <w:pPr>
              <w:spacing w:line="480" w:lineRule="exact"/>
              <w:jc w:val="center"/>
              <w:rPr>
                <w:rFonts w:hint="eastAsia"/>
                <w:b/>
                <w:color w:val="000000"/>
                <w:sz w:val="15"/>
                <w:szCs w:val="15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143" w:hRule="atLeast"/>
        </w:trPr>
        <w:tc>
          <w:tcPr>
            <w:tcW w:w="4426" w:type="dxa"/>
            <w:noWrap w:val="0"/>
            <w:vAlign w:val="center"/>
          </w:tcPr>
          <w:p>
            <w:pPr>
              <w:jc w:val="center"/>
              <w:rPr>
                <w:rFonts w:hint="eastAsia" w:eastAsia="宋体"/>
                <w:color w:val="000000"/>
                <w:lang w:val="en-US" w:eastAsia="zh-CN"/>
              </w:rPr>
            </w:pPr>
            <w:r>
              <w:rPr>
                <w:rFonts w:hint="eastAsia"/>
                <w:color w:val="000000"/>
                <w:lang w:val="en-US" w:eastAsia="zh-CN"/>
              </w:rPr>
              <w:t>摘要</w:t>
            </w:r>
          </w:p>
        </w:tc>
        <w:tc>
          <w:tcPr>
            <w:tcW w:w="10773" w:type="dxa"/>
            <w:gridSpan w:val="2"/>
            <w:noWrap w:val="0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14" w:hRule="atLeast"/>
        </w:trPr>
        <w:tc>
          <w:tcPr>
            <w:tcW w:w="4426" w:type="dxa"/>
            <w:noWrap w:val="0"/>
            <w:vAlign w:val="center"/>
          </w:tcPr>
          <w:p>
            <w:pPr>
              <w:jc w:val="center"/>
              <w:rPr>
                <w:rFonts w:hint="default" w:eastAsia="宋体"/>
                <w:color w:val="000000"/>
                <w:lang w:val="en-US" w:eastAsia="zh-CN"/>
              </w:rPr>
            </w:pPr>
            <w:r>
              <w:rPr>
                <w:rFonts w:hint="eastAsia"/>
                <w:color w:val="000000"/>
                <w:lang w:val="en-US" w:eastAsia="zh-CN"/>
              </w:rPr>
              <w:t>DOI</w:t>
            </w:r>
          </w:p>
        </w:tc>
        <w:tc>
          <w:tcPr>
            <w:tcW w:w="10773" w:type="dxa"/>
            <w:gridSpan w:val="2"/>
            <w:noWrap w:val="0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5" w:hRule="atLeast"/>
        </w:trPr>
        <w:tc>
          <w:tcPr>
            <w:tcW w:w="4426" w:type="dxa"/>
            <w:noWrap w:val="0"/>
            <w:vAlign w:val="center"/>
          </w:tcPr>
          <w:p>
            <w:pPr>
              <w:jc w:val="center"/>
              <w:rPr>
                <w:rFonts w:hint="default" w:eastAsia="宋体"/>
                <w:color w:val="000000"/>
                <w:lang w:val="en-US" w:eastAsia="zh-CN"/>
              </w:rPr>
            </w:pPr>
            <w:r>
              <w:rPr>
                <w:rFonts w:hint="eastAsia"/>
                <w:color w:val="000000"/>
                <w:lang w:val="en-US" w:eastAsia="zh-CN"/>
              </w:rPr>
              <w:t>论文类型</w:t>
            </w:r>
          </w:p>
        </w:tc>
        <w:tc>
          <w:tcPr>
            <w:tcW w:w="5024" w:type="dxa"/>
            <w:noWrap w:val="0"/>
            <w:vAlign w:val="center"/>
          </w:tcPr>
          <w:p>
            <w:pPr>
              <w:jc w:val="center"/>
              <w:rPr>
                <w:rFonts w:hint="eastAsia" w:eastAsia="宋体"/>
                <w:color w:val="000000"/>
                <w:lang w:val="en-US" w:eastAsia="zh-CN"/>
              </w:rPr>
            </w:pPr>
            <w:r>
              <w:rPr>
                <w:rFonts w:hint="default" w:ascii="Arial" w:hAnsi="Arial" w:cs="Arial"/>
                <w:color w:val="000000"/>
                <w:lang w:val="en-US" w:eastAsia="zh-CN"/>
              </w:rPr>
              <w:sym w:font="Wingdings 2" w:char="00A3"/>
            </w:r>
            <w:r>
              <w:rPr>
                <w:rFonts w:hint="eastAsia" w:ascii="Arial" w:hAnsi="Arial" w:cs="Arial"/>
                <w:color w:val="000000"/>
                <w:lang w:val="en-US" w:eastAsia="zh-CN"/>
              </w:rPr>
              <w:t xml:space="preserve"> </w:t>
            </w:r>
            <w:r>
              <w:rPr>
                <w:rFonts w:hint="eastAsia"/>
                <w:color w:val="000000"/>
                <w:lang w:val="en-US" w:eastAsia="zh-CN"/>
              </w:rPr>
              <w:t>研究型</w:t>
            </w:r>
          </w:p>
        </w:tc>
        <w:tc>
          <w:tcPr>
            <w:tcW w:w="5749" w:type="dxa"/>
            <w:noWrap w:val="0"/>
            <w:vAlign w:val="center"/>
          </w:tcPr>
          <w:p>
            <w:pPr>
              <w:jc w:val="center"/>
              <w:rPr>
                <w:rFonts w:hint="default" w:eastAsia="宋体"/>
                <w:color w:val="000000"/>
                <w:lang w:val="en-US" w:eastAsia="zh-CN"/>
              </w:rPr>
            </w:pPr>
            <w:r>
              <w:rPr>
                <w:rFonts w:hint="default" w:ascii="Arial" w:hAnsi="Arial" w:cs="Arial"/>
                <w:color w:val="000000"/>
                <w:lang w:val="en-US" w:eastAsia="zh-CN"/>
              </w:rPr>
              <w:sym w:font="Wingdings 2" w:char="00A3"/>
            </w:r>
            <w:r>
              <w:rPr>
                <w:rFonts w:hint="eastAsia" w:ascii="Arial" w:hAnsi="Arial" w:cs="Arial"/>
                <w:color w:val="000000"/>
                <w:lang w:val="en-US" w:eastAsia="zh-CN"/>
              </w:rPr>
              <w:t xml:space="preserve"> </w:t>
            </w:r>
            <w:r>
              <w:rPr>
                <w:rFonts w:hint="eastAsia"/>
                <w:color w:val="000000"/>
                <w:lang w:val="en-US" w:eastAsia="zh-CN"/>
              </w:rPr>
              <w:t>综述型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0" w:hRule="atLeast"/>
        </w:trPr>
        <w:tc>
          <w:tcPr>
            <w:tcW w:w="4426" w:type="dxa"/>
            <w:noWrap w:val="0"/>
            <w:vAlign w:val="center"/>
          </w:tcPr>
          <w:p>
            <w:pPr>
              <w:jc w:val="center"/>
              <w:rPr>
                <w:rFonts w:hint="eastAsia"/>
                <w:color w:val="000000"/>
                <w:lang w:val="en-US" w:eastAsia="zh-CN"/>
              </w:rPr>
            </w:pPr>
            <w:r>
              <w:rPr>
                <w:rFonts w:hint="eastAsia"/>
                <w:color w:val="000000"/>
              </w:rPr>
              <w:t>文章目前状态</w:t>
            </w:r>
          </w:p>
        </w:tc>
        <w:tc>
          <w:tcPr>
            <w:tcW w:w="5024" w:type="dxa"/>
            <w:noWrap w:val="0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000000"/>
                <w:lang w:val="en-US" w:eastAsia="zh-CN"/>
              </w:rPr>
            </w:pPr>
            <w:r>
              <w:rPr>
                <w:rFonts w:hint="default" w:ascii="Arial" w:hAnsi="Arial" w:cs="Arial"/>
                <w:color w:val="000000"/>
                <w:lang w:val="en-US" w:eastAsia="zh-CN"/>
              </w:rPr>
              <w:sym w:font="Wingdings 2" w:char="00A3"/>
            </w:r>
            <w:r>
              <w:rPr>
                <w:rFonts w:hint="eastAsia" w:ascii="Arial" w:hAnsi="Arial" w:cs="Arial"/>
                <w:color w:val="000000"/>
                <w:lang w:val="en-US" w:eastAsia="zh-CN"/>
              </w:rPr>
              <w:t xml:space="preserve"> 已发表</w:t>
            </w:r>
          </w:p>
        </w:tc>
        <w:tc>
          <w:tcPr>
            <w:tcW w:w="5749" w:type="dxa"/>
            <w:noWrap w:val="0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000000"/>
                <w:lang w:val="en-US" w:eastAsia="zh-CN"/>
              </w:rPr>
            </w:pPr>
            <w:r>
              <w:rPr>
                <w:rFonts w:hint="default" w:ascii="Arial" w:hAnsi="Arial" w:cs="Arial"/>
                <w:color w:val="000000"/>
                <w:lang w:val="en-US" w:eastAsia="zh-CN"/>
              </w:rPr>
              <w:sym w:font="Wingdings 2" w:char="00A3"/>
            </w:r>
            <w:r>
              <w:rPr>
                <w:rFonts w:hint="eastAsia" w:ascii="Arial" w:hAnsi="Arial" w:cs="Arial"/>
                <w:color w:val="000000"/>
                <w:lang w:val="en-US" w:eastAsia="zh-CN"/>
              </w:rPr>
              <w:t xml:space="preserve"> </w:t>
            </w:r>
            <w:r>
              <w:rPr>
                <w:rFonts w:hint="eastAsia"/>
                <w:color w:val="000000"/>
                <w:lang w:val="en-US" w:eastAsia="zh-CN"/>
              </w:rPr>
              <w:t>已接收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72" w:hRule="atLeast"/>
        </w:trPr>
        <w:tc>
          <w:tcPr>
            <w:tcW w:w="4426" w:type="dxa"/>
            <w:noWrap w:val="0"/>
            <w:vAlign w:val="center"/>
          </w:tcPr>
          <w:p>
            <w:pPr>
              <w:jc w:val="center"/>
              <w:rPr>
                <w:rFonts w:hint="default" w:eastAsia="宋体"/>
                <w:color w:val="000000"/>
                <w:lang w:val="en-US" w:eastAsia="zh-CN"/>
              </w:rPr>
            </w:pPr>
            <w:r>
              <w:rPr>
                <w:rFonts w:hint="eastAsia"/>
                <w:color w:val="000000"/>
                <w:lang w:val="en-US" w:eastAsia="zh-CN"/>
              </w:rPr>
              <w:t>接收证明</w:t>
            </w:r>
          </w:p>
        </w:tc>
        <w:tc>
          <w:tcPr>
            <w:tcW w:w="10773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Arial" w:hAnsi="Arial" w:cs="Arial"/>
                <w:color w:val="000000"/>
                <w:lang w:val="en-US" w:eastAsia="zh-CN"/>
              </w:rPr>
            </w:pPr>
            <w:r>
              <w:rPr>
                <w:rFonts w:hint="eastAsia" w:ascii="Arial" w:hAnsi="Arial" w:cs="Arial"/>
                <w:color w:val="000000"/>
                <w:lang w:val="en-US" w:eastAsia="zh-CN"/>
              </w:rPr>
              <w:t>1、已发表可以不填此格</w:t>
            </w:r>
          </w:p>
          <w:p>
            <w:pPr>
              <w:jc w:val="center"/>
              <w:rPr>
                <w:rFonts w:hint="eastAsia" w:ascii="Arial" w:hAnsi="Arial" w:cs="Arial"/>
                <w:color w:val="000000"/>
                <w:lang w:val="en-US" w:eastAsia="zh-CN"/>
              </w:rPr>
            </w:pPr>
            <w:r>
              <w:rPr>
                <w:rFonts w:hint="eastAsia" w:ascii="Arial" w:hAnsi="Arial" w:cs="Arial"/>
                <w:color w:val="000000"/>
                <w:lang w:val="en-US" w:eastAsia="zh-CN"/>
              </w:rPr>
              <w:t>2、接收待发表需黏贴接收证明；</w:t>
            </w:r>
          </w:p>
          <w:p>
            <w:pPr>
              <w:jc w:val="center"/>
              <w:rPr>
                <w:rFonts w:hint="default" w:ascii="Arial" w:hAnsi="Arial" w:cs="Arial"/>
                <w:color w:val="000000"/>
                <w:lang w:val="en-US" w:eastAsia="zh-CN"/>
              </w:rPr>
            </w:pPr>
            <w:r>
              <w:rPr>
                <w:rFonts w:hint="eastAsia" w:ascii="Arial" w:hAnsi="Arial" w:cs="Arial"/>
                <w:color w:val="000000"/>
                <w:lang w:val="en-US" w:eastAsia="zh-CN"/>
              </w:rPr>
              <w:t>3、接收证明单独打印，导师签字，与本文件一起上交到1号楼739。</w:t>
            </w:r>
          </w:p>
        </w:tc>
      </w:tr>
    </w:tbl>
    <w:p>
      <w:pPr>
        <w:jc w:val="both"/>
        <w:rPr>
          <w:rFonts w:hint="default"/>
          <w:b/>
          <w:bCs/>
          <w:color w:val="000000"/>
          <w:szCs w:val="21"/>
          <w:lang w:val="en-US" w:eastAsia="zh-CN"/>
        </w:rPr>
      </w:pPr>
    </w:p>
    <w:p>
      <w:pPr>
        <w:jc w:val="both"/>
        <w:rPr>
          <w:rFonts w:hint="eastAsia"/>
          <w:b/>
          <w:bCs/>
          <w:color w:val="000000"/>
          <w:szCs w:val="21"/>
          <w:lang w:val="en-US" w:eastAsia="zh-CN"/>
        </w:rPr>
      </w:pPr>
    </w:p>
    <w:p>
      <w:pPr>
        <w:jc w:val="both"/>
        <w:rPr>
          <w:rFonts w:hint="eastAsia"/>
          <w:b/>
          <w:bCs/>
          <w:color w:val="000000"/>
          <w:szCs w:val="21"/>
          <w:lang w:val="en-US" w:eastAsia="zh-CN"/>
        </w:rPr>
      </w:pPr>
    </w:p>
    <w:p>
      <w:pPr>
        <w:jc w:val="both"/>
        <w:rPr>
          <w:rFonts w:hint="eastAsia"/>
          <w:b/>
          <w:bCs/>
          <w:color w:val="000000"/>
          <w:szCs w:val="21"/>
          <w:lang w:val="en-US" w:eastAsia="zh-CN"/>
        </w:rPr>
      </w:pPr>
    </w:p>
    <w:p>
      <w:pPr>
        <w:jc w:val="both"/>
        <w:rPr>
          <w:rFonts w:hint="eastAsia"/>
          <w:b/>
          <w:bCs/>
          <w:color w:val="000000"/>
          <w:szCs w:val="21"/>
          <w:lang w:val="en-US" w:eastAsia="zh-CN"/>
        </w:rPr>
      </w:pPr>
    </w:p>
    <w:p>
      <w:pPr>
        <w:jc w:val="both"/>
        <w:rPr>
          <w:rFonts w:hint="eastAsia"/>
          <w:b/>
          <w:bCs/>
          <w:color w:val="000000"/>
          <w:szCs w:val="21"/>
          <w:lang w:val="en-US" w:eastAsia="zh-CN"/>
        </w:rPr>
      </w:pPr>
    </w:p>
    <w:p>
      <w:pPr>
        <w:jc w:val="both"/>
        <w:rPr>
          <w:rFonts w:hint="eastAsia"/>
          <w:b/>
          <w:bCs/>
          <w:color w:val="000000"/>
          <w:szCs w:val="21"/>
          <w:lang w:val="en-US" w:eastAsia="zh-CN"/>
        </w:rPr>
      </w:pPr>
    </w:p>
    <w:p>
      <w:pPr>
        <w:jc w:val="both"/>
        <w:rPr>
          <w:rFonts w:hint="eastAsia"/>
          <w:b/>
          <w:bCs/>
          <w:color w:val="000000"/>
          <w:szCs w:val="21"/>
          <w:lang w:val="en-US" w:eastAsia="zh-CN"/>
        </w:rPr>
      </w:pPr>
    </w:p>
    <w:p>
      <w:pPr>
        <w:jc w:val="both"/>
        <w:rPr>
          <w:rFonts w:hint="eastAsia"/>
          <w:b/>
          <w:bCs/>
          <w:color w:val="000000"/>
          <w:szCs w:val="21"/>
          <w:lang w:val="en-US" w:eastAsia="zh-CN"/>
        </w:rPr>
      </w:pPr>
    </w:p>
    <w:p>
      <w:pPr>
        <w:jc w:val="both"/>
        <w:rPr>
          <w:rFonts w:hint="default"/>
          <w:b/>
          <w:bCs/>
          <w:color w:val="000000"/>
          <w:szCs w:val="21"/>
          <w:lang w:val="en-US" w:eastAsia="zh-CN"/>
        </w:rPr>
      </w:pPr>
      <w:r>
        <w:rPr>
          <w:rFonts w:hint="eastAsia"/>
          <w:b/>
          <w:bCs/>
          <w:color w:val="000000"/>
          <w:szCs w:val="21"/>
          <w:lang w:val="en-US" w:eastAsia="zh-CN"/>
        </w:rPr>
        <w:t>（2）</w:t>
      </w:r>
    </w:p>
    <w:tbl>
      <w:tblPr>
        <w:tblStyle w:val="5"/>
        <w:tblW w:w="15199" w:type="dxa"/>
        <w:tblInd w:w="-20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26"/>
        <w:gridCol w:w="5024"/>
        <w:gridCol w:w="574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</w:trPr>
        <w:tc>
          <w:tcPr>
            <w:tcW w:w="4426" w:type="dxa"/>
            <w:noWrap w:val="0"/>
            <w:vAlign w:val="center"/>
          </w:tcPr>
          <w:p>
            <w:pPr>
              <w:spacing w:line="480" w:lineRule="exact"/>
              <w:jc w:val="center"/>
              <w:rPr>
                <w:color w:val="000000"/>
              </w:rPr>
            </w:pPr>
            <w:r>
              <w:rPr>
                <w:color w:val="000000"/>
              </w:rPr>
              <w:t>论 文 题 目</w:t>
            </w:r>
          </w:p>
        </w:tc>
        <w:tc>
          <w:tcPr>
            <w:tcW w:w="10773" w:type="dxa"/>
            <w:gridSpan w:val="2"/>
            <w:noWrap w:val="0"/>
            <w:vAlign w:val="center"/>
          </w:tcPr>
          <w:p>
            <w:pPr>
              <w:spacing w:line="480" w:lineRule="exact"/>
              <w:jc w:val="center"/>
              <w:rPr>
                <w:rFonts w:hint="eastAsia"/>
                <w:b/>
                <w:color w:val="000000"/>
                <w:sz w:val="15"/>
                <w:szCs w:val="15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80" w:hRule="atLeast"/>
        </w:trPr>
        <w:tc>
          <w:tcPr>
            <w:tcW w:w="4426" w:type="dxa"/>
            <w:noWrap w:val="0"/>
            <w:vAlign w:val="center"/>
          </w:tcPr>
          <w:p>
            <w:pPr>
              <w:jc w:val="center"/>
              <w:rPr>
                <w:rFonts w:hint="eastAsia" w:eastAsia="宋体"/>
                <w:color w:val="000000"/>
                <w:lang w:val="en-US" w:eastAsia="zh-CN"/>
              </w:rPr>
            </w:pPr>
            <w:r>
              <w:rPr>
                <w:rFonts w:hint="eastAsia"/>
                <w:color w:val="000000"/>
                <w:lang w:val="en-US" w:eastAsia="zh-CN"/>
              </w:rPr>
              <w:t>摘要</w:t>
            </w:r>
          </w:p>
        </w:tc>
        <w:tc>
          <w:tcPr>
            <w:tcW w:w="10773" w:type="dxa"/>
            <w:gridSpan w:val="2"/>
            <w:noWrap w:val="0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7" w:hRule="atLeast"/>
        </w:trPr>
        <w:tc>
          <w:tcPr>
            <w:tcW w:w="4426" w:type="dxa"/>
            <w:noWrap w:val="0"/>
            <w:vAlign w:val="center"/>
          </w:tcPr>
          <w:p>
            <w:pPr>
              <w:jc w:val="center"/>
              <w:rPr>
                <w:rFonts w:hint="default" w:eastAsia="宋体"/>
                <w:color w:val="000000"/>
                <w:lang w:val="en-US" w:eastAsia="zh-CN"/>
              </w:rPr>
            </w:pPr>
            <w:r>
              <w:rPr>
                <w:rFonts w:hint="eastAsia"/>
                <w:color w:val="000000"/>
                <w:lang w:val="en-US" w:eastAsia="zh-CN"/>
              </w:rPr>
              <w:t>DOI</w:t>
            </w:r>
          </w:p>
        </w:tc>
        <w:tc>
          <w:tcPr>
            <w:tcW w:w="10773" w:type="dxa"/>
            <w:gridSpan w:val="2"/>
            <w:noWrap w:val="0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5" w:hRule="atLeast"/>
        </w:trPr>
        <w:tc>
          <w:tcPr>
            <w:tcW w:w="4426" w:type="dxa"/>
            <w:noWrap w:val="0"/>
            <w:vAlign w:val="center"/>
          </w:tcPr>
          <w:p>
            <w:pPr>
              <w:jc w:val="center"/>
              <w:rPr>
                <w:rFonts w:hint="default" w:eastAsia="宋体"/>
                <w:color w:val="000000"/>
                <w:lang w:val="en-US" w:eastAsia="zh-CN"/>
              </w:rPr>
            </w:pPr>
            <w:r>
              <w:rPr>
                <w:rFonts w:hint="eastAsia"/>
                <w:color w:val="000000"/>
                <w:lang w:val="en-US" w:eastAsia="zh-CN"/>
              </w:rPr>
              <w:t>论文类型</w:t>
            </w:r>
          </w:p>
        </w:tc>
        <w:tc>
          <w:tcPr>
            <w:tcW w:w="5024" w:type="dxa"/>
            <w:noWrap w:val="0"/>
            <w:vAlign w:val="center"/>
          </w:tcPr>
          <w:p>
            <w:pPr>
              <w:jc w:val="center"/>
              <w:rPr>
                <w:rFonts w:hint="eastAsia" w:eastAsia="宋体"/>
                <w:color w:val="000000"/>
                <w:lang w:val="en-US" w:eastAsia="zh-CN"/>
              </w:rPr>
            </w:pPr>
            <w:r>
              <w:rPr>
                <w:rFonts w:hint="default" w:ascii="Arial" w:hAnsi="Arial" w:cs="Arial"/>
                <w:color w:val="000000"/>
                <w:lang w:val="en-US" w:eastAsia="zh-CN"/>
              </w:rPr>
              <w:sym w:font="Wingdings 2" w:char="00A3"/>
            </w:r>
            <w:r>
              <w:rPr>
                <w:rFonts w:hint="eastAsia" w:ascii="Arial" w:hAnsi="Arial" w:cs="Arial"/>
                <w:color w:val="000000"/>
                <w:lang w:val="en-US" w:eastAsia="zh-CN"/>
              </w:rPr>
              <w:t xml:space="preserve"> </w:t>
            </w:r>
            <w:r>
              <w:rPr>
                <w:rFonts w:hint="eastAsia"/>
                <w:color w:val="000000"/>
                <w:lang w:val="en-US" w:eastAsia="zh-CN"/>
              </w:rPr>
              <w:t>研究型</w:t>
            </w:r>
          </w:p>
        </w:tc>
        <w:tc>
          <w:tcPr>
            <w:tcW w:w="5749" w:type="dxa"/>
            <w:noWrap w:val="0"/>
            <w:vAlign w:val="center"/>
          </w:tcPr>
          <w:p>
            <w:pPr>
              <w:jc w:val="center"/>
              <w:rPr>
                <w:rFonts w:hint="default" w:eastAsia="宋体"/>
                <w:color w:val="000000"/>
                <w:lang w:val="en-US" w:eastAsia="zh-CN"/>
              </w:rPr>
            </w:pPr>
            <w:r>
              <w:rPr>
                <w:rFonts w:hint="default" w:ascii="Arial" w:hAnsi="Arial" w:cs="Arial"/>
                <w:color w:val="000000"/>
                <w:lang w:val="en-US" w:eastAsia="zh-CN"/>
              </w:rPr>
              <w:sym w:font="Wingdings 2" w:char="00A3"/>
            </w:r>
            <w:r>
              <w:rPr>
                <w:rFonts w:hint="eastAsia" w:ascii="Arial" w:hAnsi="Arial" w:cs="Arial"/>
                <w:color w:val="000000"/>
                <w:lang w:val="en-US" w:eastAsia="zh-CN"/>
              </w:rPr>
              <w:t xml:space="preserve"> </w:t>
            </w:r>
            <w:r>
              <w:rPr>
                <w:rFonts w:hint="eastAsia"/>
                <w:color w:val="000000"/>
                <w:lang w:val="en-US" w:eastAsia="zh-CN"/>
              </w:rPr>
              <w:t>综述型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0" w:hRule="atLeast"/>
        </w:trPr>
        <w:tc>
          <w:tcPr>
            <w:tcW w:w="4426" w:type="dxa"/>
            <w:noWrap w:val="0"/>
            <w:vAlign w:val="center"/>
          </w:tcPr>
          <w:p>
            <w:pPr>
              <w:jc w:val="center"/>
              <w:rPr>
                <w:rFonts w:hint="eastAsia"/>
                <w:color w:val="000000"/>
                <w:lang w:val="en-US" w:eastAsia="zh-CN"/>
              </w:rPr>
            </w:pPr>
            <w:r>
              <w:rPr>
                <w:rFonts w:hint="eastAsia"/>
                <w:color w:val="000000"/>
              </w:rPr>
              <w:t>文章目前状态</w:t>
            </w:r>
          </w:p>
        </w:tc>
        <w:tc>
          <w:tcPr>
            <w:tcW w:w="5024" w:type="dxa"/>
            <w:noWrap w:val="0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000000"/>
                <w:lang w:val="en-US" w:eastAsia="zh-CN"/>
              </w:rPr>
            </w:pPr>
            <w:r>
              <w:rPr>
                <w:rFonts w:hint="default" w:ascii="Arial" w:hAnsi="Arial" w:cs="Arial"/>
                <w:color w:val="000000"/>
                <w:lang w:val="en-US" w:eastAsia="zh-CN"/>
              </w:rPr>
              <w:sym w:font="Wingdings 2" w:char="00A3"/>
            </w:r>
            <w:r>
              <w:rPr>
                <w:rFonts w:hint="eastAsia" w:ascii="Arial" w:hAnsi="Arial" w:cs="Arial"/>
                <w:color w:val="000000"/>
                <w:lang w:val="en-US" w:eastAsia="zh-CN"/>
              </w:rPr>
              <w:t xml:space="preserve"> 已发表</w:t>
            </w:r>
          </w:p>
        </w:tc>
        <w:tc>
          <w:tcPr>
            <w:tcW w:w="5749" w:type="dxa"/>
            <w:noWrap w:val="0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000000"/>
                <w:lang w:val="en-US" w:eastAsia="zh-CN"/>
              </w:rPr>
            </w:pPr>
            <w:r>
              <w:rPr>
                <w:rFonts w:hint="default" w:ascii="Arial" w:hAnsi="Arial" w:cs="Arial"/>
                <w:color w:val="000000"/>
                <w:lang w:val="en-US" w:eastAsia="zh-CN"/>
              </w:rPr>
              <w:sym w:font="Wingdings 2" w:char="00A3"/>
            </w:r>
            <w:r>
              <w:rPr>
                <w:rFonts w:hint="eastAsia" w:ascii="Arial" w:hAnsi="Arial" w:cs="Arial"/>
                <w:color w:val="000000"/>
                <w:lang w:val="en-US" w:eastAsia="zh-CN"/>
              </w:rPr>
              <w:t xml:space="preserve"> </w:t>
            </w:r>
            <w:r>
              <w:rPr>
                <w:rFonts w:hint="eastAsia"/>
                <w:color w:val="000000"/>
                <w:lang w:val="en-US" w:eastAsia="zh-CN"/>
              </w:rPr>
              <w:t>已接收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72" w:hRule="atLeast"/>
        </w:trPr>
        <w:tc>
          <w:tcPr>
            <w:tcW w:w="4426" w:type="dxa"/>
            <w:noWrap w:val="0"/>
            <w:vAlign w:val="center"/>
          </w:tcPr>
          <w:p>
            <w:pPr>
              <w:jc w:val="center"/>
              <w:rPr>
                <w:rFonts w:hint="default" w:eastAsia="宋体"/>
                <w:color w:val="000000"/>
                <w:lang w:val="en-US" w:eastAsia="zh-CN"/>
              </w:rPr>
            </w:pPr>
            <w:r>
              <w:rPr>
                <w:rFonts w:hint="eastAsia"/>
                <w:color w:val="000000"/>
                <w:lang w:val="en-US" w:eastAsia="zh-CN"/>
              </w:rPr>
              <w:t>接收证明</w:t>
            </w:r>
          </w:p>
        </w:tc>
        <w:tc>
          <w:tcPr>
            <w:tcW w:w="10773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Arial" w:hAnsi="Arial" w:cs="Arial"/>
                <w:color w:val="000000"/>
                <w:lang w:val="en-US" w:eastAsia="zh-CN"/>
              </w:rPr>
            </w:pPr>
            <w:r>
              <w:rPr>
                <w:rFonts w:hint="eastAsia" w:ascii="Arial" w:hAnsi="Arial" w:cs="Arial"/>
                <w:color w:val="000000"/>
                <w:lang w:val="en-US" w:eastAsia="zh-CN"/>
              </w:rPr>
              <w:t>1、已发表可以不填此格</w:t>
            </w:r>
          </w:p>
          <w:p>
            <w:pPr>
              <w:jc w:val="center"/>
              <w:rPr>
                <w:rFonts w:hint="eastAsia" w:ascii="Arial" w:hAnsi="Arial" w:cs="Arial"/>
                <w:color w:val="000000"/>
                <w:lang w:val="en-US" w:eastAsia="zh-CN"/>
              </w:rPr>
            </w:pPr>
            <w:r>
              <w:rPr>
                <w:rFonts w:hint="eastAsia" w:ascii="Arial" w:hAnsi="Arial" w:cs="Arial"/>
                <w:color w:val="000000"/>
                <w:lang w:val="en-US" w:eastAsia="zh-CN"/>
              </w:rPr>
              <w:t>2、接收待发表需黏贴接收证明；</w:t>
            </w:r>
          </w:p>
          <w:p>
            <w:pPr>
              <w:jc w:val="center"/>
              <w:rPr>
                <w:rFonts w:hint="default" w:ascii="Arial" w:hAnsi="Arial" w:cs="Arial"/>
                <w:color w:val="000000"/>
                <w:lang w:val="en-US" w:eastAsia="zh-CN"/>
              </w:rPr>
            </w:pPr>
            <w:r>
              <w:rPr>
                <w:rFonts w:hint="eastAsia" w:ascii="Arial" w:hAnsi="Arial" w:cs="Arial"/>
                <w:color w:val="000000"/>
                <w:lang w:val="en-US" w:eastAsia="zh-CN"/>
              </w:rPr>
              <w:t>3、接收证明单独打印，导师签字，与本文件一起上交到1号楼739。</w:t>
            </w:r>
          </w:p>
        </w:tc>
      </w:tr>
    </w:tbl>
    <w:p>
      <w:pPr>
        <w:jc w:val="both"/>
        <w:rPr>
          <w:rFonts w:hint="default"/>
          <w:b/>
          <w:bCs/>
          <w:color w:val="000000"/>
          <w:szCs w:val="21"/>
          <w:lang w:val="en-US" w:eastAsia="zh-CN"/>
        </w:rPr>
      </w:pPr>
    </w:p>
    <w:p>
      <w:pPr>
        <w:jc w:val="both"/>
        <w:rPr>
          <w:rFonts w:hint="default"/>
          <w:b/>
          <w:bCs/>
          <w:color w:val="000000"/>
          <w:szCs w:val="21"/>
          <w:lang w:val="en-US" w:eastAsia="zh-CN"/>
        </w:rPr>
      </w:pPr>
    </w:p>
    <w:p>
      <w:pPr>
        <w:jc w:val="both"/>
        <w:rPr>
          <w:rFonts w:hint="default"/>
          <w:b/>
          <w:bCs/>
          <w:color w:val="000000"/>
          <w:szCs w:val="21"/>
          <w:lang w:val="en-US" w:eastAsia="zh-CN"/>
        </w:rPr>
      </w:pPr>
    </w:p>
    <w:p>
      <w:pPr>
        <w:jc w:val="both"/>
        <w:rPr>
          <w:rFonts w:hint="default"/>
          <w:b/>
          <w:bCs/>
          <w:color w:val="000000"/>
          <w:szCs w:val="21"/>
          <w:lang w:val="en-US" w:eastAsia="zh-CN"/>
        </w:rPr>
      </w:pPr>
    </w:p>
    <w:p>
      <w:pPr>
        <w:jc w:val="both"/>
        <w:rPr>
          <w:rFonts w:hint="default"/>
          <w:b/>
          <w:bCs/>
          <w:color w:val="000000"/>
          <w:szCs w:val="21"/>
          <w:lang w:val="en-US" w:eastAsia="zh-CN"/>
        </w:rPr>
      </w:pPr>
    </w:p>
    <w:p>
      <w:pPr>
        <w:jc w:val="both"/>
        <w:rPr>
          <w:rFonts w:hint="default"/>
          <w:b/>
          <w:bCs/>
          <w:color w:val="000000"/>
          <w:szCs w:val="21"/>
          <w:lang w:val="en-US" w:eastAsia="zh-CN"/>
        </w:rPr>
      </w:pPr>
    </w:p>
    <w:p>
      <w:pPr>
        <w:jc w:val="both"/>
        <w:rPr>
          <w:rFonts w:hint="default"/>
          <w:b/>
          <w:bCs/>
          <w:color w:val="000000"/>
          <w:szCs w:val="21"/>
          <w:lang w:val="en-US" w:eastAsia="zh-CN"/>
        </w:rPr>
      </w:pPr>
    </w:p>
    <w:p>
      <w:pPr>
        <w:jc w:val="both"/>
        <w:rPr>
          <w:rFonts w:hint="default"/>
          <w:b/>
          <w:bCs/>
          <w:color w:val="000000"/>
          <w:szCs w:val="21"/>
          <w:lang w:val="en-US" w:eastAsia="zh-CN"/>
        </w:rPr>
      </w:pPr>
    </w:p>
    <w:p>
      <w:pPr>
        <w:jc w:val="both"/>
        <w:rPr>
          <w:rFonts w:hint="default"/>
          <w:b/>
          <w:bCs/>
          <w:color w:val="000000"/>
          <w:szCs w:val="21"/>
          <w:lang w:val="en-US" w:eastAsia="zh-CN"/>
        </w:rPr>
      </w:pPr>
    </w:p>
    <w:p>
      <w:pPr>
        <w:jc w:val="both"/>
        <w:rPr>
          <w:rFonts w:hint="default"/>
          <w:b/>
          <w:bCs/>
          <w:color w:val="000000"/>
          <w:szCs w:val="21"/>
          <w:lang w:val="en-US" w:eastAsia="zh-CN"/>
        </w:rPr>
      </w:pPr>
      <w:r>
        <w:rPr>
          <w:rFonts w:hint="eastAsia"/>
          <w:b/>
          <w:bCs/>
          <w:color w:val="000000"/>
          <w:szCs w:val="21"/>
          <w:lang w:val="en-US" w:eastAsia="zh-CN"/>
        </w:rPr>
        <w:t>（3）</w:t>
      </w:r>
    </w:p>
    <w:tbl>
      <w:tblPr>
        <w:tblStyle w:val="5"/>
        <w:tblW w:w="15199" w:type="dxa"/>
        <w:tblInd w:w="-20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26"/>
        <w:gridCol w:w="5024"/>
        <w:gridCol w:w="574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</w:trPr>
        <w:tc>
          <w:tcPr>
            <w:tcW w:w="4426" w:type="dxa"/>
            <w:noWrap w:val="0"/>
            <w:vAlign w:val="center"/>
          </w:tcPr>
          <w:p>
            <w:pPr>
              <w:spacing w:line="480" w:lineRule="exact"/>
              <w:jc w:val="center"/>
              <w:rPr>
                <w:color w:val="000000"/>
              </w:rPr>
            </w:pPr>
            <w:r>
              <w:rPr>
                <w:color w:val="000000"/>
              </w:rPr>
              <w:t>论 文 题 目</w:t>
            </w:r>
          </w:p>
        </w:tc>
        <w:tc>
          <w:tcPr>
            <w:tcW w:w="10773" w:type="dxa"/>
            <w:gridSpan w:val="2"/>
            <w:noWrap w:val="0"/>
            <w:vAlign w:val="center"/>
          </w:tcPr>
          <w:p>
            <w:pPr>
              <w:spacing w:line="480" w:lineRule="exact"/>
              <w:jc w:val="center"/>
              <w:rPr>
                <w:rFonts w:hint="eastAsia"/>
                <w:b/>
                <w:color w:val="000000"/>
                <w:sz w:val="15"/>
                <w:szCs w:val="15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80" w:hRule="atLeast"/>
        </w:trPr>
        <w:tc>
          <w:tcPr>
            <w:tcW w:w="4426" w:type="dxa"/>
            <w:noWrap w:val="0"/>
            <w:vAlign w:val="center"/>
          </w:tcPr>
          <w:p>
            <w:pPr>
              <w:jc w:val="center"/>
              <w:rPr>
                <w:rFonts w:hint="eastAsia" w:eastAsia="宋体"/>
                <w:color w:val="000000"/>
                <w:lang w:val="en-US" w:eastAsia="zh-CN"/>
              </w:rPr>
            </w:pPr>
            <w:r>
              <w:rPr>
                <w:rFonts w:hint="eastAsia"/>
                <w:color w:val="000000"/>
                <w:lang w:val="en-US" w:eastAsia="zh-CN"/>
              </w:rPr>
              <w:t>摘要</w:t>
            </w:r>
          </w:p>
        </w:tc>
        <w:tc>
          <w:tcPr>
            <w:tcW w:w="10773" w:type="dxa"/>
            <w:gridSpan w:val="2"/>
            <w:noWrap w:val="0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7" w:hRule="atLeast"/>
        </w:trPr>
        <w:tc>
          <w:tcPr>
            <w:tcW w:w="4426" w:type="dxa"/>
            <w:noWrap w:val="0"/>
            <w:vAlign w:val="center"/>
          </w:tcPr>
          <w:p>
            <w:pPr>
              <w:jc w:val="center"/>
              <w:rPr>
                <w:rFonts w:hint="default" w:eastAsia="宋体"/>
                <w:color w:val="000000"/>
                <w:lang w:val="en-US" w:eastAsia="zh-CN"/>
              </w:rPr>
            </w:pPr>
            <w:r>
              <w:rPr>
                <w:rFonts w:hint="eastAsia"/>
                <w:color w:val="000000"/>
                <w:lang w:val="en-US" w:eastAsia="zh-CN"/>
              </w:rPr>
              <w:t>DOI</w:t>
            </w:r>
          </w:p>
        </w:tc>
        <w:tc>
          <w:tcPr>
            <w:tcW w:w="10773" w:type="dxa"/>
            <w:gridSpan w:val="2"/>
            <w:noWrap w:val="0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5" w:hRule="atLeast"/>
        </w:trPr>
        <w:tc>
          <w:tcPr>
            <w:tcW w:w="4426" w:type="dxa"/>
            <w:noWrap w:val="0"/>
            <w:vAlign w:val="center"/>
          </w:tcPr>
          <w:p>
            <w:pPr>
              <w:jc w:val="center"/>
              <w:rPr>
                <w:rFonts w:hint="default" w:eastAsia="宋体"/>
                <w:color w:val="000000"/>
                <w:lang w:val="en-US" w:eastAsia="zh-CN"/>
              </w:rPr>
            </w:pPr>
            <w:r>
              <w:rPr>
                <w:rFonts w:hint="eastAsia"/>
                <w:color w:val="000000"/>
                <w:lang w:val="en-US" w:eastAsia="zh-CN"/>
              </w:rPr>
              <w:t>论文类型</w:t>
            </w:r>
          </w:p>
        </w:tc>
        <w:tc>
          <w:tcPr>
            <w:tcW w:w="5024" w:type="dxa"/>
            <w:noWrap w:val="0"/>
            <w:vAlign w:val="center"/>
          </w:tcPr>
          <w:p>
            <w:pPr>
              <w:jc w:val="center"/>
              <w:rPr>
                <w:rFonts w:hint="eastAsia" w:eastAsia="宋体"/>
                <w:color w:val="000000"/>
                <w:lang w:val="en-US" w:eastAsia="zh-CN"/>
              </w:rPr>
            </w:pPr>
            <w:r>
              <w:rPr>
                <w:rFonts w:hint="default" w:ascii="Arial" w:hAnsi="Arial" w:cs="Arial"/>
                <w:color w:val="000000"/>
                <w:lang w:val="en-US" w:eastAsia="zh-CN"/>
              </w:rPr>
              <w:sym w:font="Wingdings 2" w:char="00A3"/>
            </w:r>
            <w:r>
              <w:rPr>
                <w:rFonts w:hint="eastAsia" w:ascii="Arial" w:hAnsi="Arial" w:cs="Arial"/>
                <w:color w:val="000000"/>
                <w:lang w:val="en-US" w:eastAsia="zh-CN"/>
              </w:rPr>
              <w:t xml:space="preserve"> </w:t>
            </w:r>
            <w:r>
              <w:rPr>
                <w:rFonts w:hint="eastAsia"/>
                <w:color w:val="000000"/>
                <w:lang w:val="en-US" w:eastAsia="zh-CN"/>
              </w:rPr>
              <w:t>研究型</w:t>
            </w:r>
          </w:p>
        </w:tc>
        <w:tc>
          <w:tcPr>
            <w:tcW w:w="5749" w:type="dxa"/>
            <w:noWrap w:val="0"/>
            <w:vAlign w:val="center"/>
          </w:tcPr>
          <w:p>
            <w:pPr>
              <w:jc w:val="center"/>
              <w:rPr>
                <w:rFonts w:hint="default" w:eastAsia="宋体"/>
                <w:color w:val="000000"/>
                <w:lang w:val="en-US" w:eastAsia="zh-CN"/>
              </w:rPr>
            </w:pPr>
            <w:r>
              <w:rPr>
                <w:rFonts w:hint="default" w:ascii="Arial" w:hAnsi="Arial" w:cs="Arial"/>
                <w:color w:val="000000"/>
                <w:lang w:val="en-US" w:eastAsia="zh-CN"/>
              </w:rPr>
              <w:sym w:font="Wingdings 2" w:char="00A3"/>
            </w:r>
            <w:r>
              <w:rPr>
                <w:rFonts w:hint="eastAsia" w:ascii="Arial" w:hAnsi="Arial" w:cs="Arial"/>
                <w:color w:val="000000"/>
                <w:lang w:val="en-US" w:eastAsia="zh-CN"/>
              </w:rPr>
              <w:t xml:space="preserve"> </w:t>
            </w:r>
            <w:r>
              <w:rPr>
                <w:rFonts w:hint="eastAsia"/>
                <w:color w:val="000000"/>
                <w:lang w:val="en-US" w:eastAsia="zh-CN"/>
              </w:rPr>
              <w:t>综述型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0" w:hRule="atLeast"/>
        </w:trPr>
        <w:tc>
          <w:tcPr>
            <w:tcW w:w="4426" w:type="dxa"/>
            <w:noWrap w:val="0"/>
            <w:vAlign w:val="center"/>
          </w:tcPr>
          <w:p>
            <w:pPr>
              <w:jc w:val="center"/>
              <w:rPr>
                <w:rFonts w:hint="eastAsia"/>
                <w:color w:val="000000"/>
                <w:lang w:val="en-US" w:eastAsia="zh-CN"/>
              </w:rPr>
            </w:pPr>
            <w:r>
              <w:rPr>
                <w:rFonts w:hint="eastAsia"/>
                <w:color w:val="000000"/>
              </w:rPr>
              <w:t>文章目前状态</w:t>
            </w:r>
          </w:p>
        </w:tc>
        <w:tc>
          <w:tcPr>
            <w:tcW w:w="5024" w:type="dxa"/>
            <w:noWrap w:val="0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000000"/>
                <w:lang w:val="en-US" w:eastAsia="zh-CN"/>
              </w:rPr>
            </w:pPr>
            <w:r>
              <w:rPr>
                <w:rFonts w:hint="default" w:ascii="Arial" w:hAnsi="Arial" w:cs="Arial"/>
                <w:color w:val="000000"/>
                <w:lang w:val="en-US" w:eastAsia="zh-CN"/>
              </w:rPr>
              <w:sym w:font="Wingdings 2" w:char="00A3"/>
            </w:r>
            <w:r>
              <w:rPr>
                <w:rFonts w:hint="eastAsia" w:ascii="Arial" w:hAnsi="Arial" w:cs="Arial"/>
                <w:color w:val="000000"/>
                <w:lang w:val="en-US" w:eastAsia="zh-CN"/>
              </w:rPr>
              <w:t xml:space="preserve"> 已发表</w:t>
            </w:r>
          </w:p>
        </w:tc>
        <w:tc>
          <w:tcPr>
            <w:tcW w:w="5749" w:type="dxa"/>
            <w:noWrap w:val="0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000000"/>
                <w:lang w:val="en-US" w:eastAsia="zh-CN"/>
              </w:rPr>
            </w:pPr>
            <w:r>
              <w:rPr>
                <w:rFonts w:hint="default" w:ascii="Arial" w:hAnsi="Arial" w:cs="Arial"/>
                <w:color w:val="000000"/>
                <w:lang w:val="en-US" w:eastAsia="zh-CN"/>
              </w:rPr>
              <w:sym w:font="Wingdings 2" w:char="00A3"/>
            </w:r>
            <w:r>
              <w:rPr>
                <w:rFonts w:hint="eastAsia" w:ascii="Arial" w:hAnsi="Arial" w:cs="Arial"/>
                <w:color w:val="000000"/>
                <w:lang w:val="en-US" w:eastAsia="zh-CN"/>
              </w:rPr>
              <w:t xml:space="preserve"> </w:t>
            </w:r>
            <w:r>
              <w:rPr>
                <w:rFonts w:hint="eastAsia"/>
                <w:color w:val="000000"/>
                <w:lang w:val="en-US" w:eastAsia="zh-CN"/>
              </w:rPr>
              <w:t>已接收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72" w:hRule="atLeast"/>
        </w:trPr>
        <w:tc>
          <w:tcPr>
            <w:tcW w:w="4426" w:type="dxa"/>
            <w:noWrap w:val="0"/>
            <w:vAlign w:val="center"/>
          </w:tcPr>
          <w:p>
            <w:pPr>
              <w:jc w:val="center"/>
              <w:rPr>
                <w:rFonts w:hint="default" w:eastAsia="宋体"/>
                <w:color w:val="000000"/>
                <w:lang w:val="en-US" w:eastAsia="zh-CN"/>
              </w:rPr>
            </w:pPr>
            <w:r>
              <w:rPr>
                <w:rFonts w:hint="eastAsia"/>
                <w:color w:val="000000"/>
                <w:lang w:val="en-US" w:eastAsia="zh-CN"/>
              </w:rPr>
              <w:t>接收证明</w:t>
            </w:r>
          </w:p>
        </w:tc>
        <w:tc>
          <w:tcPr>
            <w:tcW w:w="10773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Arial" w:hAnsi="Arial" w:cs="Arial"/>
                <w:color w:val="000000"/>
                <w:lang w:val="en-US" w:eastAsia="zh-CN"/>
              </w:rPr>
            </w:pPr>
            <w:r>
              <w:rPr>
                <w:rFonts w:hint="eastAsia" w:ascii="Arial" w:hAnsi="Arial" w:cs="Arial"/>
                <w:color w:val="000000"/>
                <w:lang w:val="en-US" w:eastAsia="zh-CN"/>
              </w:rPr>
              <w:t>1、已发表可以不填次格</w:t>
            </w:r>
          </w:p>
          <w:p>
            <w:pPr>
              <w:jc w:val="center"/>
              <w:rPr>
                <w:rFonts w:hint="eastAsia" w:ascii="Arial" w:hAnsi="Arial" w:cs="Arial"/>
                <w:color w:val="000000"/>
                <w:lang w:val="en-US" w:eastAsia="zh-CN"/>
              </w:rPr>
            </w:pPr>
            <w:r>
              <w:rPr>
                <w:rFonts w:hint="eastAsia" w:ascii="Arial" w:hAnsi="Arial" w:cs="Arial"/>
                <w:color w:val="000000"/>
                <w:lang w:val="en-US" w:eastAsia="zh-CN"/>
              </w:rPr>
              <w:t>2、接收待发表需黏贴接收证明；</w:t>
            </w:r>
          </w:p>
          <w:p>
            <w:pPr>
              <w:jc w:val="center"/>
              <w:rPr>
                <w:rFonts w:hint="default" w:ascii="Arial" w:hAnsi="Arial" w:cs="Arial"/>
                <w:color w:val="000000"/>
                <w:lang w:val="en-US" w:eastAsia="zh-CN"/>
              </w:rPr>
            </w:pPr>
            <w:r>
              <w:rPr>
                <w:rFonts w:hint="eastAsia" w:ascii="Arial" w:hAnsi="Arial" w:cs="Arial"/>
                <w:color w:val="000000"/>
                <w:lang w:val="en-US" w:eastAsia="zh-CN"/>
              </w:rPr>
              <w:t>3、接收证明单独打印，导师签字，与本文件一起上交到1号楼739。</w:t>
            </w:r>
          </w:p>
        </w:tc>
      </w:tr>
    </w:tbl>
    <w:p>
      <w:pPr>
        <w:jc w:val="both"/>
        <w:rPr>
          <w:rFonts w:hint="default"/>
          <w:b/>
          <w:bCs/>
          <w:color w:val="000000"/>
          <w:szCs w:val="21"/>
          <w:lang w:val="en-US" w:eastAsia="zh-CN"/>
        </w:rPr>
      </w:pPr>
    </w:p>
    <w:p>
      <w:pPr>
        <w:jc w:val="both"/>
        <w:rPr>
          <w:rFonts w:hint="default"/>
          <w:b/>
          <w:bCs/>
          <w:color w:val="000000"/>
          <w:szCs w:val="21"/>
          <w:lang w:val="en-US" w:eastAsia="zh-CN"/>
        </w:rPr>
      </w:pPr>
    </w:p>
    <w:sectPr>
      <w:footerReference r:id="rId3" w:type="default"/>
      <w:pgSz w:w="16838" w:h="11906" w:orient="landscape"/>
      <w:pgMar w:top="720" w:right="720" w:bottom="720" w:left="72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  <w:rPr>
        <w:rFonts w:hint="default" w:eastAsia="宋体"/>
        <w:lang w:val="en-US" w:eastAsia="zh-CN"/>
      </w:rPr>
    </w:pPr>
    <w:r>
      <w:rPr>
        <w:rFonts w:hint="eastAsia"/>
        <w:lang w:val="en-US" w:eastAsia="zh-CN"/>
      </w:rPr>
      <w:t>第     页， 共     页</w: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931EC01"/>
    <w:multiLevelType w:val="singleLevel"/>
    <w:tmpl w:val="7931EC01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3"/>
  <w:bordersDoNotSurroundHeader w:val="1"/>
  <w:bordersDoNotSurroundFooter w:val="1"/>
  <w:documentProtection w:enforcement="0"/>
  <w:defaultTabStop w:val="420"/>
  <w:hyphenationZone w:val="36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FjZDBjYjgzNmJiYTM2YTFkODQ4MzQyMDMxYmU5MjcifQ=="/>
  </w:docVars>
  <w:rsids>
    <w:rsidRoot w:val="009F2104"/>
    <w:rsid w:val="00006413"/>
    <w:rsid w:val="00033EDF"/>
    <w:rsid w:val="00054F11"/>
    <w:rsid w:val="000608F5"/>
    <w:rsid w:val="00084375"/>
    <w:rsid w:val="000B0A3A"/>
    <w:rsid w:val="000C45EF"/>
    <w:rsid w:val="0010790F"/>
    <w:rsid w:val="001211C9"/>
    <w:rsid w:val="0014622C"/>
    <w:rsid w:val="00151397"/>
    <w:rsid w:val="00187E14"/>
    <w:rsid w:val="001C68CD"/>
    <w:rsid w:val="001E21D6"/>
    <w:rsid w:val="001E700B"/>
    <w:rsid w:val="001F1F2C"/>
    <w:rsid w:val="00203322"/>
    <w:rsid w:val="002134F6"/>
    <w:rsid w:val="0025375A"/>
    <w:rsid w:val="002D31BC"/>
    <w:rsid w:val="003601B9"/>
    <w:rsid w:val="004071F4"/>
    <w:rsid w:val="00417F34"/>
    <w:rsid w:val="004504BB"/>
    <w:rsid w:val="0045527C"/>
    <w:rsid w:val="00465102"/>
    <w:rsid w:val="004A41B0"/>
    <w:rsid w:val="004D3FDF"/>
    <w:rsid w:val="004D6B82"/>
    <w:rsid w:val="00514965"/>
    <w:rsid w:val="00535C20"/>
    <w:rsid w:val="00546FCB"/>
    <w:rsid w:val="00562730"/>
    <w:rsid w:val="005660E5"/>
    <w:rsid w:val="005F2E9F"/>
    <w:rsid w:val="00617431"/>
    <w:rsid w:val="00637779"/>
    <w:rsid w:val="006506E4"/>
    <w:rsid w:val="00664469"/>
    <w:rsid w:val="00675368"/>
    <w:rsid w:val="006B3304"/>
    <w:rsid w:val="006D180A"/>
    <w:rsid w:val="006E6E4E"/>
    <w:rsid w:val="00705FF9"/>
    <w:rsid w:val="00752B97"/>
    <w:rsid w:val="007E0FB3"/>
    <w:rsid w:val="00811972"/>
    <w:rsid w:val="00842899"/>
    <w:rsid w:val="008A32DD"/>
    <w:rsid w:val="008E7B15"/>
    <w:rsid w:val="009102D4"/>
    <w:rsid w:val="00922445"/>
    <w:rsid w:val="00963C1C"/>
    <w:rsid w:val="009B5D2B"/>
    <w:rsid w:val="009B6C32"/>
    <w:rsid w:val="009D22A5"/>
    <w:rsid w:val="009E1ED9"/>
    <w:rsid w:val="009F2104"/>
    <w:rsid w:val="00A038E7"/>
    <w:rsid w:val="00A1065D"/>
    <w:rsid w:val="00A31558"/>
    <w:rsid w:val="00B01209"/>
    <w:rsid w:val="00B07289"/>
    <w:rsid w:val="00B202FF"/>
    <w:rsid w:val="00B36527"/>
    <w:rsid w:val="00B408E2"/>
    <w:rsid w:val="00B4171F"/>
    <w:rsid w:val="00B50233"/>
    <w:rsid w:val="00B90B30"/>
    <w:rsid w:val="00C23F62"/>
    <w:rsid w:val="00C40B2B"/>
    <w:rsid w:val="00C57E76"/>
    <w:rsid w:val="00C80433"/>
    <w:rsid w:val="00CA02F8"/>
    <w:rsid w:val="00CA66DC"/>
    <w:rsid w:val="00CB06C7"/>
    <w:rsid w:val="00D62730"/>
    <w:rsid w:val="00D755D3"/>
    <w:rsid w:val="00D861B2"/>
    <w:rsid w:val="00E63A53"/>
    <w:rsid w:val="00E66BB6"/>
    <w:rsid w:val="00EB5F22"/>
    <w:rsid w:val="00EE2957"/>
    <w:rsid w:val="00EF476E"/>
    <w:rsid w:val="00F44341"/>
    <w:rsid w:val="04ED2B00"/>
    <w:rsid w:val="0C546C9D"/>
    <w:rsid w:val="124D1B11"/>
    <w:rsid w:val="1DF75C3F"/>
    <w:rsid w:val="1E943B6C"/>
    <w:rsid w:val="23565DDD"/>
    <w:rsid w:val="2F843A07"/>
    <w:rsid w:val="363718E5"/>
    <w:rsid w:val="58153517"/>
    <w:rsid w:val="6288488F"/>
    <w:rsid w:val="65FA6BE7"/>
    <w:rsid w:val="693B4B34"/>
    <w:rsid w:val="6ECD7657"/>
    <w:rsid w:val="6EDC06F1"/>
    <w:rsid w:val="77C70B1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autoRedefine/>
    <w:unhideWhenUsed/>
    <w:uiPriority w:val="1"/>
  </w:style>
  <w:style w:type="table" w:default="1" w:styleId="5">
    <w:name w:val="Normal Table"/>
    <w:autoRedefine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0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Strong"/>
    <w:autoRedefine/>
    <w:qFormat/>
    <w:uiPriority w:val="22"/>
    <w:rPr>
      <w:b/>
      <w:bCs/>
    </w:rPr>
  </w:style>
  <w:style w:type="character" w:styleId="8">
    <w:name w:val="Hyperlink"/>
    <w:basedOn w:val="6"/>
    <w:autoRedefine/>
    <w:unhideWhenUsed/>
    <w:qFormat/>
    <w:uiPriority w:val="99"/>
    <w:rPr>
      <w:color w:val="0000FF"/>
      <w:u w:val="single"/>
    </w:rPr>
  </w:style>
  <w:style w:type="character" w:customStyle="1" w:styleId="9">
    <w:name w:val="页眉 Char"/>
    <w:link w:val="4"/>
    <w:autoRedefine/>
    <w:qFormat/>
    <w:uiPriority w:val="99"/>
    <w:rPr>
      <w:sz w:val="18"/>
      <w:szCs w:val="18"/>
    </w:rPr>
  </w:style>
  <w:style w:type="character" w:customStyle="1" w:styleId="10">
    <w:name w:val="页脚 Char"/>
    <w:link w:val="3"/>
    <w:autoRedefine/>
    <w:qFormat/>
    <w:uiPriority w:val="99"/>
    <w:rPr>
      <w:sz w:val="18"/>
      <w:szCs w:val="18"/>
    </w:rPr>
  </w:style>
  <w:style w:type="character" w:customStyle="1" w:styleId="11">
    <w:name w:val="批注框文本 Char"/>
    <w:link w:val="2"/>
    <w:semiHidden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Lenovo</Company>
  <Pages>6</Pages>
  <Words>1074</Words>
  <Characters>1180</Characters>
  <Lines>7</Lines>
  <Paragraphs>2</Paragraphs>
  <TotalTime>3</TotalTime>
  <ScaleCrop>false</ScaleCrop>
  <LinksUpToDate>false</LinksUpToDate>
  <CharactersWithSpaces>1504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2019-02-18T08:54:00Z</dcterms:created>
  <dc:creator>unknown</dc:creator>
  <cp:lastModifiedBy>陈丹</cp:lastModifiedBy>
  <cp:lastPrinted>2019-02-19T01:50:00Z</cp:lastPrinted>
  <dcterms:modified xsi:type="dcterms:W3CDTF">2023-12-25T03:28:51Z</dcterms:modified>
  <cp:revision>27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96824DEF9AC94797860A1C97D436E9FB_13</vt:lpwstr>
  </property>
</Properties>
</file>